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C5D209" w14:textId="77777777" w:rsidR="00015BDC" w:rsidRPr="00F6577B" w:rsidRDefault="00015BDC" w:rsidP="00015BDC">
      <w:pPr>
        <w:spacing w:after="0"/>
        <w:rPr>
          <w:rFonts w:eastAsia="Times New Roman" w:cs="Arial"/>
          <w:i/>
          <w:kern w:val="36"/>
          <w:sz w:val="24"/>
          <w:szCs w:val="24"/>
          <w:lang w:eastAsia="en-GB"/>
        </w:rPr>
      </w:pPr>
    </w:p>
    <w:p w14:paraId="7F17802D" w14:textId="77777777" w:rsidR="00F374A6" w:rsidRPr="004B3CAB" w:rsidRDefault="00F374A6" w:rsidP="00F374A6">
      <w:pPr>
        <w:rPr>
          <w:rFonts w:ascii="Century Gothic" w:eastAsia="Arial" w:hAnsi="Century Gothic" w:cs="Arial"/>
          <w:bCs/>
          <w:sz w:val="18"/>
        </w:rPr>
      </w:pPr>
    </w:p>
    <w:p w14:paraId="439D478B" w14:textId="77777777" w:rsidR="00F374A6" w:rsidRPr="004B3CAB" w:rsidRDefault="00F374A6" w:rsidP="00F374A6">
      <w:pPr>
        <w:rPr>
          <w:rFonts w:ascii="Century Gothic" w:eastAsia="Arial" w:hAnsi="Century Gothic" w:cs="Arial"/>
          <w:bCs/>
          <w:sz w:val="18"/>
        </w:rPr>
      </w:pPr>
      <w:r>
        <w:rPr>
          <w:noProof/>
          <w:lang w:eastAsia="en-GB"/>
        </w:rPr>
        <w:drawing>
          <wp:anchor distT="0" distB="0" distL="114300" distR="114300" simplePos="0" relativeHeight="251660288" behindDoc="0" locked="0" layoutInCell="1" allowOverlap="1" wp14:anchorId="0C1FBE01" wp14:editId="38C8F0A0">
            <wp:simplePos x="0" y="0"/>
            <wp:positionH relativeFrom="margin">
              <wp:align>center</wp:align>
            </wp:positionH>
            <wp:positionV relativeFrom="paragraph">
              <wp:posOffset>6985</wp:posOffset>
            </wp:positionV>
            <wp:extent cx="2019300" cy="2109470"/>
            <wp:effectExtent l="0" t="0" r="0" b="5080"/>
            <wp:wrapNone/>
            <wp:docPr id="1" name="Picture 1"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cans\doc00481720170504134545_001.jpg"/>
                    <pic:cNvPicPr>
                      <a:picLocks noChangeAspect="1" noChangeArrowheads="1"/>
                    </pic:cNvPicPr>
                  </pic:nvPicPr>
                  <pic:blipFill>
                    <a:blip r:embed="rId7">
                      <a:extLst>
                        <a:ext uri="{28A0092B-C50C-407E-A947-70E740481C1C}">
                          <a14:useLocalDpi xmlns:a14="http://schemas.microsoft.com/office/drawing/2010/main" val="0"/>
                        </a:ext>
                      </a:extLst>
                    </a:blip>
                    <a:srcRect l="24620" t="3999" r="23978" b="19528"/>
                    <a:stretch>
                      <a:fillRect/>
                    </a:stretch>
                  </pic:blipFill>
                  <pic:spPr bwMode="auto">
                    <a:xfrm>
                      <a:off x="0" y="0"/>
                      <a:ext cx="2019300" cy="210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6974" w14:textId="77777777" w:rsidR="00F374A6" w:rsidRPr="004B3CAB" w:rsidRDefault="00F374A6" w:rsidP="00F374A6">
      <w:pPr>
        <w:spacing w:before="4"/>
        <w:jc w:val="center"/>
        <w:rPr>
          <w:rFonts w:ascii="Century Gothic" w:eastAsia="Arial" w:hAnsi="Century Gothic" w:cs="Arial"/>
          <w:bCs/>
          <w:sz w:val="24"/>
          <w:szCs w:val="28"/>
        </w:rPr>
      </w:pPr>
    </w:p>
    <w:p w14:paraId="20B04555" w14:textId="77777777" w:rsidR="00F374A6" w:rsidRPr="004B3CAB" w:rsidRDefault="00F374A6" w:rsidP="00F374A6">
      <w:pPr>
        <w:spacing w:line="200" w:lineRule="atLeast"/>
        <w:ind w:left="524"/>
        <w:rPr>
          <w:rFonts w:ascii="Century Gothic" w:eastAsia="Arial" w:hAnsi="Century Gothic" w:cs="Arial"/>
          <w:sz w:val="18"/>
        </w:rPr>
      </w:pPr>
    </w:p>
    <w:p w14:paraId="25609E94" w14:textId="77777777" w:rsidR="00F374A6" w:rsidRPr="004B3CAB" w:rsidRDefault="00F374A6" w:rsidP="00F374A6">
      <w:pPr>
        <w:rPr>
          <w:rFonts w:ascii="Century Gothic" w:eastAsia="Arial" w:hAnsi="Century Gothic" w:cs="Arial"/>
          <w:bCs/>
          <w:sz w:val="18"/>
        </w:rPr>
      </w:pPr>
    </w:p>
    <w:p w14:paraId="06B05F4C" w14:textId="77777777" w:rsidR="00F374A6" w:rsidRPr="004B3CAB" w:rsidRDefault="00F374A6" w:rsidP="00F374A6">
      <w:pPr>
        <w:rPr>
          <w:rFonts w:ascii="Century Gothic" w:eastAsia="Arial" w:hAnsi="Century Gothic" w:cs="Arial"/>
          <w:bCs/>
          <w:sz w:val="18"/>
        </w:rPr>
      </w:pPr>
    </w:p>
    <w:p w14:paraId="37449DAF" w14:textId="77777777" w:rsidR="00F374A6" w:rsidRPr="004B3CAB" w:rsidRDefault="00F374A6" w:rsidP="00F374A6">
      <w:pPr>
        <w:rPr>
          <w:rFonts w:ascii="Century Gothic" w:eastAsia="Arial" w:hAnsi="Century Gothic" w:cs="Arial"/>
          <w:bCs/>
          <w:sz w:val="18"/>
        </w:rPr>
      </w:pPr>
    </w:p>
    <w:p w14:paraId="5E620974" w14:textId="77777777" w:rsidR="00F374A6" w:rsidRPr="004B3CAB" w:rsidRDefault="00F374A6" w:rsidP="00F374A6">
      <w:pPr>
        <w:rPr>
          <w:rFonts w:ascii="Century Gothic" w:eastAsia="Arial" w:hAnsi="Century Gothic" w:cs="Arial"/>
          <w:bCs/>
          <w:sz w:val="18"/>
        </w:rPr>
      </w:pPr>
    </w:p>
    <w:p w14:paraId="7211A0E5" w14:textId="77777777" w:rsidR="00F374A6" w:rsidRPr="004B3CAB" w:rsidRDefault="00F374A6" w:rsidP="00F374A6">
      <w:pPr>
        <w:rPr>
          <w:rFonts w:ascii="Century Gothic" w:eastAsia="Arial" w:hAnsi="Century Gothic" w:cs="Arial"/>
          <w:bCs/>
          <w:sz w:val="18"/>
        </w:rPr>
      </w:pPr>
    </w:p>
    <w:p w14:paraId="295677C4" w14:textId="77777777" w:rsidR="00F374A6" w:rsidRPr="004B3CAB" w:rsidRDefault="00F374A6" w:rsidP="00F374A6">
      <w:pPr>
        <w:rPr>
          <w:rFonts w:ascii="Century Gothic" w:eastAsia="Arial" w:hAnsi="Century Gothic" w:cs="Arial"/>
          <w:bCs/>
          <w:sz w:val="18"/>
        </w:rPr>
      </w:pPr>
    </w:p>
    <w:p w14:paraId="753D565E" w14:textId="77777777" w:rsidR="00F374A6" w:rsidRPr="004B3CAB" w:rsidRDefault="00F374A6" w:rsidP="00F374A6">
      <w:pPr>
        <w:rPr>
          <w:rFonts w:ascii="Century Gothic" w:eastAsia="Arial" w:hAnsi="Century Gothic" w:cs="Arial"/>
          <w:bCs/>
          <w:sz w:val="18"/>
        </w:rPr>
      </w:pPr>
    </w:p>
    <w:p w14:paraId="4D274EE1" w14:textId="648D6D0C" w:rsidR="00F374A6" w:rsidRPr="000D0FDD" w:rsidRDefault="00082C9C" w:rsidP="00F374A6">
      <w:pPr>
        <w:jc w:val="center"/>
        <w:rPr>
          <w:rFonts w:ascii="Calibri" w:eastAsia="Arial" w:hAnsi="Calibri" w:cs="Calibri"/>
          <w:b/>
          <w:bCs/>
          <w:sz w:val="96"/>
        </w:rPr>
      </w:pPr>
      <w:r>
        <w:rPr>
          <w:rFonts w:ascii="Calibri" w:eastAsia="Arial" w:hAnsi="Calibri" w:cs="Calibri"/>
          <w:b/>
          <w:bCs/>
          <w:sz w:val="96"/>
        </w:rPr>
        <w:t>ICT Policy</w:t>
      </w:r>
    </w:p>
    <w:p w14:paraId="7809FBF4" w14:textId="77777777" w:rsidR="00F374A6" w:rsidRPr="004B3CAB" w:rsidRDefault="00F374A6" w:rsidP="00F374A6">
      <w:pPr>
        <w:rPr>
          <w:rFonts w:ascii="Century Gothic" w:eastAsia="Arial" w:hAnsi="Century Gothic" w:cs="Arial"/>
          <w:bCs/>
          <w:sz w:val="18"/>
        </w:rPr>
      </w:pPr>
    </w:p>
    <w:p w14:paraId="3213C743" w14:textId="77777777" w:rsidR="00F374A6" w:rsidRPr="004B3CAB" w:rsidRDefault="00F374A6" w:rsidP="00F374A6">
      <w:pPr>
        <w:rPr>
          <w:rFonts w:ascii="Century Gothic" w:eastAsia="Arial" w:hAnsi="Century Gothic" w:cs="Arial"/>
          <w:bCs/>
          <w:sz w:val="18"/>
        </w:rPr>
      </w:pPr>
      <w:r>
        <w:rPr>
          <w:noProof/>
          <w:lang w:eastAsia="en-GB"/>
        </w:rPr>
        <mc:AlternateContent>
          <mc:Choice Requires="wps">
            <w:drawing>
              <wp:anchor distT="0" distB="0" distL="114300" distR="114300" simplePos="0" relativeHeight="251659264" behindDoc="0" locked="0" layoutInCell="1" allowOverlap="1" wp14:anchorId="0FC3EFD0" wp14:editId="6AD3AF30">
                <wp:simplePos x="0" y="0"/>
                <wp:positionH relativeFrom="margin">
                  <wp:posOffset>-553720</wp:posOffset>
                </wp:positionH>
                <wp:positionV relativeFrom="paragraph">
                  <wp:posOffset>111125</wp:posOffset>
                </wp:positionV>
                <wp:extent cx="6802755" cy="2731770"/>
                <wp:effectExtent l="19050" t="19050" r="17145" b="114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2731770"/>
                        </a:xfrm>
                        <a:prstGeom prst="roundRect">
                          <a:avLst>
                            <a:gd name="adj" fmla="val 16667"/>
                          </a:avLst>
                        </a:prstGeom>
                        <a:solidFill>
                          <a:srgbClr val="FF7C80"/>
                        </a:solidFill>
                        <a:ln w="38100" cmpd="sng">
                          <a:solidFill>
                            <a:sysClr val="windowText" lastClr="000000">
                              <a:lumMod val="100000"/>
                              <a:lumOff val="0"/>
                            </a:sysClr>
                          </a:solidFill>
                          <a:round/>
                          <a:headEnd/>
                          <a:tailEnd/>
                        </a:ln>
                      </wps:spPr>
                      <wps:txbx>
                        <w:txbxContent>
                          <w:p w14:paraId="4741FC46" w14:textId="77777777" w:rsidR="00F374A6" w:rsidRDefault="00F374A6" w:rsidP="00F374A6">
                            <w:pPr>
                              <w:jc w:val="center"/>
                              <w:rPr>
                                <w:rFonts w:cs="Calibri"/>
                                <w:b/>
                              </w:rPr>
                            </w:pPr>
                            <w:r w:rsidRPr="00093DF9">
                              <w:rPr>
                                <w:rFonts w:cs="Calibri"/>
                                <w:b/>
                              </w:rPr>
                              <w:t>Schedule for Developing, Monitoring and Review Policy</w:t>
                            </w:r>
                          </w:p>
                          <w:p w14:paraId="4977DF13" w14:textId="77777777" w:rsidR="00F374A6" w:rsidRPr="00093DF9" w:rsidRDefault="00F374A6" w:rsidP="00F374A6">
                            <w:pPr>
                              <w:jc w:val="center"/>
                              <w:rPr>
                                <w:rFonts w:cs="Calibri"/>
                                <w:b/>
                              </w:rPr>
                            </w:pPr>
                          </w:p>
                          <w:p w14:paraId="16B5A6FC" w14:textId="3CEEB28A" w:rsidR="00F374A6" w:rsidRDefault="00F374A6" w:rsidP="00F374A6">
                            <w:pPr>
                              <w:rPr>
                                <w:rFonts w:cs="Calibri"/>
                              </w:rPr>
                            </w:pPr>
                            <w:r w:rsidRPr="00093DF9">
                              <w:rPr>
                                <w:rFonts w:cs="Calibri"/>
                                <w:b/>
                              </w:rPr>
                              <w:t xml:space="preserve">Approval by the Board of Governors: </w:t>
                            </w:r>
                            <w:r w:rsidRPr="00093DF9">
                              <w:rPr>
                                <w:rFonts w:cs="Calibri"/>
                                <w:b/>
                              </w:rPr>
                              <w:tab/>
                            </w:r>
                            <w:r w:rsidRPr="00093DF9">
                              <w:rPr>
                                <w:rFonts w:cs="Calibri"/>
                                <w:b/>
                              </w:rPr>
                              <w:tab/>
                            </w:r>
                            <w:r w:rsidRPr="00093DF9">
                              <w:rPr>
                                <w:rFonts w:cs="Calibri"/>
                                <w:b/>
                              </w:rPr>
                              <w:tab/>
                            </w:r>
                            <w:r w:rsidR="00082C9C">
                              <w:rPr>
                                <w:rFonts w:cs="Calibri"/>
                              </w:rPr>
                              <w:t>April 2023</w:t>
                            </w:r>
                          </w:p>
                          <w:p w14:paraId="51D3C52C" w14:textId="77777777" w:rsidR="00F374A6" w:rsidRPr="00093DF9" w:rsidRDefault="00F374A6" w:rsidP="00F374A6">
                            <w:pPr>
                              <w:rPr>
                                <w:rFonts w:cs="Calibri"/>
                              </w:rPr>
                            </w:pPr>
                            <w:r w:rsidRPr="00093DF9">
                              <w:rPr>
                                <w:rFonts w:cs="Calibri"/>
                                <w:b/>
                              </w:rPr>
                              <w:t>The implementation of this</w:t>
                            </w:r>
                            <w:r w:rsidRPr="00093DF9">
                              <w:rPr>
                                <w:rFonts w:cs="Calibri"/>
                                <w:b/>
                              </w:rPr>
                              <w:tab/>
                            </w:r>
                            <w:r w:rsidRPr="00093DF9">
                              <w:rPr>
                                <w:rFonts w:cs="Calibri"/>
                                <w:b/>
                              </w:rPr>
                              <w:tab/>
                            </w:r>
                            <w:r w:rsidRPr="00093DF9">
                              <w:rPr>
                                <w:rFonts w:cs="Calibri"/>
                                <w:b/>
                              </w:rPr>
                              <w:tab/>
                            </w:r>
                            <w:r w:rsidRPr="00093DF9">
                              <w:rPr>
                                <w:rFonts w:cs="Calibri"/>
                                <w:b/>
                              </w:rPr>
                              <w:tab/>
                            </w:r>
                            <w:r w:rsidRPr="00093DF9">
                              <w:rPr>
                                <w:rFonts w:cs="Calibri"/>
                              </w:rPr>
                              <w:t>Principal</w:t>
                            </w:r>
                            <w:r w:rsidRPr="00093DF9">
                              <w:rPr>
                                <w:rFonts w:cs="Calibri"/>
                                <w:b/>
                              </w:rPr>
                              <w:t xml:space="preserve"> </w:t>
                            </w:r>
                            <w:r w:rsidRPr="00093DF9">
                              <w:rPr>
                                <w:rFonts w:cs="Calibri"/>
                                <w:b/>
                              </w:rPr>
                              <w:tab/>
                            </w:r>
                            <w:r w:rsidRPr="00093DF9">
                              <w:rPr>
                                <w:rFonts w:cs="Calibri"/>
                                <w:b/>
                              </w:rPr>
                              <w:tab/>
                            </w:r>
                          </w:p>
                          <w:p w14:paraId="44400898" w14:textId="77777777" w:rsidR="00F374A6" w:rsidRPr="00093DF9" w:rsidRDefault="00F374A6" w:rsidP="00F374A6">
                            <w:pPr>
                              <w:rPr>
                                <w:rFonts w:cs="Calibri"/>
                              </w:rPr>
                            </w:pPr>
                            <w:r w:rsidRPr="00093DF9">
                              <w:rPr>
                                <w:rFonts w:cs="Calibri"/>
                                <w:b/>
                              </w:rPr>
                              <w:t>Policy will be monitored by:</w:t>
                            </w:r>
                            <w:r w:rsidRPr="00093DF9">
                              <w:rPr>
                                <w:rFonts w:cs="Calibri"/>
                                <w:b/>
                              </w:rPr>
                              <w:tab/>
                            </w:r>
                            <w:r w:rsidRPr="00093DF9">
                              <w:rPr>
                                <w:rFonts w:cs="Calibri"/>
                                <w:b/>
                              </w:rPr>
                              <w:tab/>
                            </w:r>
                            <w:r w:rsidRPr="00093DF9">
                              <w:rPr>
                                <w:rFonts w:cs="Calibri"/>
                                <w:b/>
                              </w:rPr>
                              <w:tab/>
                            </w:r>
                          </w:p>
                          <w:p w14:paraId="6796805D" w14:textId="77777777" w:rsidR="00F374A6" w:rsidRPr="00093DF9" w:rsidRDefault="00F374A6" w:rsidP="00F374A6">
                            <w:pPr>
                              <w:ind w:left="5103" w:hanging="5103"/>
                              <w:rPr>
                                <w:rFonts w:cs="Calibri"/>
                                <w:b/>
                              </w:rPr>
                            </w:pPr>
                            <w:r w:rsidRPr="00093DF9">
                              <w:rPr>
                                <w:rFonts w:cs="Calibri"/>
                                <w:b/>
                              </w:rPr>
                              <w:t>Monitoring and Reviewing:</w:t>
                            </w:r>
                            <w:r w:rsidRPr="00093DF9">
                              <w:rPr>
                                <w:rFonts w:cs="Calibri"/>
                                <w:b/>
                              </w:rPr>
                              <w:tab/>
                            </w:r>
                            <w:r w:rsidRPr="00093DF9">
                              <w:rPr>
                                <w:rFonts w:cs="Calibri"/>
                              </w:rPr>
                              <w:t>Biennially, and as required following any change to provision.</w:t>
                            </w:r>
                          </w:p>
                          <w:p w14:paraId="13C76520" w14:textId="77777777" w:rsidR="00F374A6" w:rsidRPr="00093DF9" w:rsidRDefault="00F374A6" w:rsidP="00F374A6">
                            <w:pPr>
                              <w:rPr>
                                <w:rFonts w:cs="Calibri"/>
                              </w:rPr>
                            </w:pPr>
                          </w:p>
                          <w:p w14:paraId="637F4155" w14:textId="77777777" w:rsidR="00F374A6" w:rsidRPr="00093DF9" w:rsidRDefault="00F374A6" w:rsidP="00F374A6">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3EFD0" id="Rounded Rectangle 3" o:spid="_x0000_s1026" style="position:absolute;margin-left:-43.6pt;margin-top:8.75pt;width:535.65pt;height:2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" fillcolor="#ff7c80" strokeweight="3pt">
                <v:textbox>
                  <w:txbxContent>
                    <w:p w14:paraId="4741FC46" w14:textId="77777777" w:rsidR="00F374A6" w:rsidRDefault="00F374A6" w:rsidP="00F374A6">
                      <w:pPr>
                        <w:jc w:val="center"/>
                        <w:rPr>
                          <w:rFonts w:cs="Calibri"/>
                          <w:b/>
                        </w:rPr>
                      </w:pPr>
                      <w:r w:rsidRPr="00093DF9">
                        <w:rPr>
                          <w:rFonts w:cs="Calibri"/>
                          <w:b/>
                        </w:rPr>
                        <w:t>Schedule for Developing, Monitoring and Review Policy</w:t>
                      </w:r>
                    </w:p>
                    <w:p w14:paraId="4977DF13" w14:textId="77777777" w:rsidR="00F374A6" w:rsidRPr="00093DF9" w:rsidRDefault="00F374A6" w:rsidP="00F374A6">
                      <w:pPr>
                        <w:jc w:val="center"/>
                        <w:rPr>
                          <w:rFonts w:cs="Calibri"/>
                          <w:b/>
                        </w:rPr>
                      </w:pPr>
                    </w:p>
                    <w:p w14:paraId="16B5A6FC" w14:textId="3CEEB28A" w:rsidR="00F374A6" w:rsidRDefault="00F374A6" w:rsidP="00F374A6">
                      <w:pPr>
                        <w:rPr>
                          <w:rFonts w:cs="Calibri"/>
                        </w:rPr>
                      </w:pPr>
                      <w:r w:rsidRPr="00093DF9">
                        <w:rPr>
                          <w:rFonts w:cs="Calibri"/>
                          <w:b/>
                        </w:rPr>
                        <w:t xml:space="preserve">Approval by the Board of Governors: </w:t>
                      </w:r>
                      <w:r w:rsidRPr="00093DF9">
                        <w:rPr>
                          <w:rFonts w:cs="Calibri"/>
                          <w:b/>
                        </w:rPr>
                        <w:tab/>
                      </w:r>
                      <w:r w:rsidRPr="00093DF9">
                        <w:rPr>
                          <w:rFonts w:cs="Calibri"/>
                          <w:b/>
                        </w:rPr>
                        <w:tab/>
                      </w:r>
                      <w:r w:rsidRPr="00093DF9">
                        <w:rPr>
                          <w:rFonts w:cs="Calibri"/>
                          <w:b/>
                        </w:rPr>
                        <w:tab/>
                      </w:r>
                      <w:r w:rsidR="00082C9C">
                        <w:rPr>
                          <w:rFonts w:cs="Calibri"/>
                        </w:rPr>
                        <w:t>April 2023</w:t>
                      </w:r>
                    </w:p>
                    <w:p w14:paraId="51D3C52C" w14:textId="77777777" w:rsidR="00F374A6" w:rsidRPr="00093DF9" w:rsidRDefault="00F374A6" w:rsidP="00F374A6">
                      <w:pPr>
                        <w:rPr>
                          <w:rFonts w:cs="Calibri"/>
                        </w:rPr>
                      </w:pPr>
                      <w:r w:rsidRPr="00093DF9">
                        <w:rPr>
                          <w:rFonts w:cs="Calibri"/>
                          <w:b/>
                        </w:rPr>
                        <w:t>The implementation of this</w:t>
                      </w:r>
                      <w:r w:rsidRPr="00093DF9">
                        <w:rPr>
                          <w:rFonts w:cs="Calibri"/>
                          <w:b/>
                        </w:rPr>
                        <w:tab/>
                      </w:r>
                      <w:r w:rsidRPr="00093DF9">
                        <w:rPr>
                          <w:rFonts w:cs="Calibri"/>
                          <w:b/>
                        </w:rPr>
                        <w:tab/>
                      </w:r>
                      <w:r w:rsidRPr="00093DF9">
                        <w:rPr>
                          <w:rFonts w:cs="Calibri"/>
                          <w:b/>
                        </w:rPr>
                        <w:tab/>
                      </w:r>
                      <w:r w:rsidRPr="00093DF9">
                        <w:rPr>
                          <w:rFonts w:cs="Calibri"/>
                          <w:b/>
                        </w:rPr>
                        <w:tab/>
                      </w:r>
                      <w:r w:rsidRPr="00093DF9">
                        <w:rPr>
                          <w:rFonts w:cs="Calibri"/>
                        </w:rPr>
                        <w:t>Principal</w:t>
                      </w:r>
                      <w:r w:rsidRPr="00093DF9">
                        <w:rPr>
                          <w:rFonts w:cs="Calibri"/>
                          <w:b/>
                        </w:rPr>
                        <w:t xml:space="preserve"> </w:t>
                      </w:r>
                      <w:r w:rsidRPr="00093DF9">
                        <w:rPr>
                          <w:rFonts w:cs="Calibri"/>
                          <w:b/>
                        </w:rPr>
                        <w:tab/>
                      </w:r>
                      <w:r w:rsidRPr="00093DF9">
                        <w:rPr>
                          <w:rFonts w:cs="Calibri"/>
                          <w:b/>
                        </w:rPr>
                        <w:tab/>
                      </w:r>
                    </w:p>
                    <w:p w14:paraId="44400898" w14:textId="77777777" w:rsidR="00F374A6" w:rsidRPr="00093DF9" w:rsidRDefault="00F374A6" w:rsidP="00F374A6">
                      <w:pPr>
                        <w:rPr>
                          <w:rFonts w:cs="Calibri"/>
                        </w:rPr>
                      </w:pPr>
                      <w:r w:rsidRPr="00093DF9">
                        <w:rPr>
                          <w:rFonts w:cs="Calibri"/>
                          <w:b/>
                        </w:rPr>
                        <w:t>Policy will be monitored by:</w:t>
                      </w:r>
                      <w:r w:rsidRPr="00093DF9">
                        <w:rPr>
                          <w:rFonts w:cs="Calibri"/>
                          <w:b/>
                        </w:rPr>
                        <w:tab/>
                      </w:r>
                      <w:r w:rsidRPr="00093DF9">
                        <w:rPr>
                          <w:rFonts w:cs="Calibri"/>
                          <w:b/>
                        </w:rPr>
                        <w:tab/>
                      </w:r>
                      <w:r w:rsidRPr="00093DF9">
                        <w:rPr>
                          <w:rFonts w:cs="Calibri"/>
                          <w:b/>
                        </w:rPr>
                        <w:tab/>
                      </w:r>
                    </w:p>
                    <w:p w14:paraId="6796805D" w14:textId="77777777" w:rsidR="00F374A6" w:rsidRPr="00093DF9" w:rsidRDefault="00F374A6" w:rsidP="00F374A6">
                      <w:pPr>
                        <w:ind w:left="5103" w:hanging="5103"/>
                        <w:rPr>
                          <w:rFonts w:cs="Calibri"/>
                          <w:b/>
                        </w:rPr>
                      </w:pPr>
                      <w:r w:rsidRPr="00093DF9">
                        <w:rPr>
                          <w:rFonts w:cs="Calibri"/>
                          <w:b/>
                        </w:rPr>
                        <w:t>Monitoring and Reviewing:</w:t>
                      </w:r>
                      <w:r w:rsidRPr="00093DF9">
                        <w:rPr>
                          <w:rFonts w:cs="Calibri"/>
                          <w:b/>
                        </w:rPr>
                        <w:tab/>
                      </w:r>
                      <w:r w:rsidRPr="00093DF9">
                        <w:rPr>
                          <w:rFonts w:cs="Calibri"/>
                        </w:rPr>
                        <w:t>Biennially, and as required following any change to provision.</w:t>
                      </w:r>
                    </w:p>
                    <w:p w14:paraId="13C76520" w14:textId="77777777" w:rsidR="00F374A6" w:rsidRPr="00093DF9" w:rsidRDefault="00F374A6" w:rsidP="00F374A6">
                      <w:pPr>
                        <w:rPr>
                          <w:rFonts w:cs="Calibri"/>
                        </w:rPr>
                      </w:pPr>
                    </w:p>
                    <w:p w14:paraId="637F4155" w14:textId="77777777" w:rsidR="00F374A6" w:rsidRPr="00093DF9" w:rsidRDefault="00F374A6" w:rsidP="00F374A6">
                      <w:pPr>
                        <w:rPr>
                          <w:rFonts w:cs="Calibri"/>
                        </w:rPr>
                      </w:pPr>
                    </w:p>
                  </w:txbxContent>
                </v:textbox>
                <w10:wrap anchorx="margin"/>
              </v:roundrect>
            </w:pict>
          </mc:Fallback>
        </mc:AlternateContent>
      </w:r>
    </w:p>
    <w:p w14:paraId="3BD0267D" w14:textId="77777777" w:rsidR="00F374A6" w:rsidRPr="004B3CAB" w:rsidRDefault="00F374A6" w:rsidP="00F374A6">
      <w:pPr>
        <w:rPr>
          <w:rFonts w:ascii="Century Gothic" w:eastAsia="Arial" w:hAnsi="Century Gothic" w:cs="Arial"/>
          <w:bCs/>
          <w:sz w:val="18"/>
        </w:rPr>
      </w:pPr>
    </w:p>
    <w:p w14:paraId="3B615863" w14:textId="77777777" w:rsidR="00F374A6" w:rsidRPr="004B3CAB" w:rsidRDefault="00F374A6" w:rsidP="00F374A6">
      <w:pPr>
        <w:rPr>
          <w:rFonts w:ascii="Century Gothic" w:eastAsia="Arial" w:hAnsi="Century Gothic" w:cs="Arial"/>
          <w:bCs/>
          <w:sz w:val="18"/>
        </w:rPr>
      </w:pPr>
    </w:p>
    <w:p w14:paraId="208892AD" w14:textId="77777777" w:rsidR="00F374A6" w:rsidRDefault="00F374A6" w:rsidP="00F374A6">
      <w:pPr>
        <w:rPr>
          <w:sz w:val="24"/>
          <w:szCs w:val="24"/>
        </w:rPr>
      </w:pPr>
    </w:p>
    <w:p w14:paraId="326FBFFB" w14:textId="77777777" w:rsidR="00F374A6" w:rsidRDefault="00F374A6" w:rsidP="00F374A6">
      <w:pPr>
        <w:rPr>
          <w:sz w:val="24"/>
          <w:szCs w:val="24"/>
        </w:rPr>
      </w:pPr>
    </w:p>
    <w:p w14:paraId="0424BE74" w14:textId="77777777" w:rsidR="00F374A6" w:rsidRDefault="00F374A6" w:rsidP="00F374A6">
      <w:pPr>
        <w:rPr>
          <w:sz w:val="24"/>
          <w:szCs w:val="24"/>
        </w:rPr>
      </w:pPr>
    </w:p>
    <w:p w14:paraId="10AB1972" w14:textId="77777777" w:rsidR="00F374A6" w:rsidRDefault="00F374A6" w:rsidP="00F374A6">
      <w:pPr>
        <w:rPr>
          <w:sz w:val="24"/>
          <w:szCs w:val="24"/>
        </w:rPr>
      </w:pPr>
    </w:p>
    <w:p w14:paraId="0EFBF1D3" w14:textId="77777777" w:rsidR="00F374A6" w:rsidRDefault="00F374A6" w:rsidP="00F374A6">
      <w:pPr>
        <w:rPr>
          <w:sz w:val="24"/>
          <w:szCs w:val="24"/>
        </w:rPr>
      </w:pPr>
    </w:p>
    <w:p w14:paraId="7278E319" w14:textId="77777777" w:rsidR="00F374A6" w:rsidRDefault="00F374A6" w:rsidP="00F374A6">
      <w:pPr>
        <w:rPr>
          <w:sz w:val="24"/>
          <w:szCs w:val="24"/>
        </w:rPr>
      </w:pPr>
    </w:p>
    <w:p w14:paraId="22AD1FCF" w14:textId="77777777" w:rsidR="00F374A6" w:rsidRDefault="00F374A6" w:rsidP="00F374A6">
      <w:pPr>
        <w:rPr>
          <w:sz w:val="24"/>
          <w:szCs w:val="24"/>
        </w:rPr>
      </w:pPr>
    </w:p>
    <w:p w14:paraId="66AA0710" w14:textId="77777777" w:rsidR="00F374A6" w:rsidRDefault="00F374A6" w:rsidP="00F374A6">
      <w:pPr>
        <w:rPr>
          <w:sz w:val="24"/>
          <w:szCs w:val="24"/>
        </w:rPr>
      </w:pPr>
    </w:p>
    <w:p w14:paraId="4F2F8FC6" w14:textId="77777777" w:rsidR="00082C9C" w:rsidRDefault="00082C9C" w:rsidP="00F374A6">
      <w:pPr>
        <w:rPr>
          <w:sz w:val="24"/>
          <w:szCs w:val="24"/>
        </w:rPr>
      </w:pPr>
    </w:p>
    <w:p w14:paraId="464A2C73" w14:textId="77777777" w:rsidR="00082C9C" w:rsidRDefault="00082C9C" w:rsidP="00F374A6">
      <w:pPr>
        <w:rPr>
          <w:sz w:val="24"/>
          <w:szCs w:val="24"/>
        </w:rPr>
      </w:pPr>
    </w:p>
    <w:p w14:paraId="23DDD9DD" w14:textId="77777777" w:rsidR="00F374A6" w:rsidRDefault="00F374A6" w:rsidP="00082C9C">
      <w:pPr>
        <w:jc w:val="center"/>
        <w:rPr>
          <w:sz w:val="24"/>
          <w:szCs w:val="24"/>
        </w:rPr>
      </w:pPr>
    </w:p>
    <w:p w14:paraId="742F7375" w14:textId="77777777" w:rsidR="00066509" w:rsidRDefault="00066509" w:rsidP="00FB4A65">
      <w:pPr>
        <w:pStyle w:val="ListParagraph"/>
        <w:rPr>
          <w:sz w:val="24"/>
          <w:szCs w:val="24"/>
        </w:rPr>
      </w:pPr>
    </w:p>
    <w:p w14:paraId="69407BCB" w14:textId="641313C2" w:rsidR="00082C9C" w:rsidRDefault="00082C9C" w:rsidP="00082C9C">
      <w:pPr>
        <w:rPr>
          <w:sz w:val="24"/>
          <w:szCs w:val="24"/>
        </w:rPr>
      </w:pPr>
      <w:r>
        <w:rPr>
          <w:sz w:val="24"/>
          <w:szCs w:val="24"/>
        </w:rPr>
        <w:t>Information and Communication Technology involves the manipulation, interpretation, and creation of work, images, data and equipment electronically using a wide range of ICT media; functioning and non-functioning, computer and non-computer based.</w:t>
      </w:r>
    </w:p>
    <w:p w14:paraId="6765F845" w14:textId="77777777" w:rsidR="00CC497D" w:rsidRDefault="00CC497D" w:rsidP="00082C9C">
      <w:pPr>
        <w:rPr>
          <w:sz w:val="24"/>
          <w:szCs w:val="24"/>
        </w:rPr>
      </w:pPr>
    </w:p>
    <w:p w14:paraId="684B9268" w14:textId="1C97CA0D" w:rsidR="00082C9C" w:rsidRDefault="00082C9C" w:rsidP="00082C9C">
      <w:pPr>
        <w:rPr>
          <w:sz w:val="24"/>
          <w:szCs w:val="24"/>
        </w:rPr>
      </w:pPr>
      <w:r>
        <w:rPr>
          <w:sz w:val="24"/>
          <w:szCs w:val="24"/>
        </w:rPr>
        <w:t>At Monkstown Nursery School, we recognise that the development of ICT is changing at home and in the community.  Its impact on the life of individuals continues to grow and it is essential that our pupils can take advantage of its opportunities and understand its effects.  We believe that the ability to use ICT effectively is a vital skill in modern society.</w:t>
      </w:r>
    </w:p>
    <w:p w14:paraId="5887D999" w14:textId="77777777" w:rsidR="00082C9C" w:rsidRDefault="00082C9C" w:rsidP="00082C9C">
      <w:pPr>
        <w:rPr>
          <w:sz w:val="24"/>
          <w:szCs w:val="24"/>
        </w:rPr>
      </w:pPr>
    </w:p>
    <w:p w14:paraId="4AF90BC1" w14:textId="77777777" w:rsidR="00E13AEA" w:rsidRDefault="00082C9C" w:rsidP="00082C9C">
      <w:pPr>
        <w:rPr>
          <w:sz w:val="24"/>
          <w:szCs w:val="24"/>
        </w:rPr>
      </w:pPr>
      <w:r>
        <w:rPr>
          <w:sz w:val="24"/>
          <w:szCs w:val="24"/>
        </w:rPr>
        <w:t xml:space="preserve">We endeavour to ensure that all staff and pupils have the opportunity to develop their potential through the safe and effective use of ICT across the curriculum and in </w:t>
      </w:r>
      <w:r w:rsidR="00E13AEA">
        <w:rPr>
          <w:sz w:val="24"/>
          <w:szCs w:val="24"/>
        </w:rPr>
        <w:t>t</w:t>
      </w:r>
      <w:r>
        <w:rPr>
          <w:sz w:val="24"/>
          <w:szCs w:val="24"/>
        </w:rPr>
        <w:t xml:space="preserve">he nursery setting.  ICT is given high priority in our planning.  </w:t>
      </w:r>
    </w:p>
    <w:p w14:paraId="7EE5E5FA" w14:textId="2DA26B3F" w:rsidR="00082C9C" w:rsidRDefault="00082C9C" w:rsidP="00082C9C">
      <w:pPr>
        <w:rPr>
          <w:sz w:val="24"/>
          <w:szCs w:val="24"/>
        </w:rPr>
      </w:pPr>
      <w:r>
        <w:rPr>
          <w:sz w:val="24"/>
          <w:szCs w:val="24"/>
        </w:rPr>
        <w:t>As well as giving children the best opportunity to achieve, it is anticipated that ICT will help support members of staff as a tool to aid preparation</w:t>
      </w:r>
      <w:r w:rsidR="0040145B">
        <w:rPr>
          <w:sz w:val="24"/>
          <w:szCs w:val="24"/>
        </w:rPr>
        <w:t>, delivery and assessment in all areas of their varied everyday work e.g. displays and record keeping.</w:t>
      </w:r>
    </w:p>
    <w:p w14:paraId="63C84370" w14:textId="77777777" w:rsidR="0040145B" w:rsidRDefault="0040145B" w:rsidP="00082C9C">
      <w:pPr>
        <w:rPr>
          <w:sz w:val="24"/>
          <w:szCs w:val="24"/>
        </w:rPr>
      </w:pPr>
    </w:p>
    <w:p w14:paraId="0E1F6E1E" w14:textId="1E0317F9" w:rsidR="0040145B" w:rsidRPr="00CC497D" w:rsidRDefault="00CC497D" w:rsidP="00082C9C">
      <w:pPr>
        <w:rPr>
          <w:b/>
          <w:bCs/>
          <w:sz w:val="24"/>
          <w:szCs w:val="24"/>
        </w:rPr>
      </w:pPr>
      <w:r w:rsidRPr="00CC497D">
        <w:rPr>
          <w:b/>
          <w:bCs/>
          <w:sz w:val="24"/>
          <w:szCs w:val="24"/>
        </w:rPr>
        <w:t>WHY ARE WE USING ICT TO ENHANCE LEARNING?</w:t>
      </w:r>
    </w:p>
    <w:p w14:paraId="7130F182" w14:textId="0B2E42C1" w:rsidR="0040145B" w:rsidRDefault="0040145B" w:rsidP="009E68E9">
      <w:pPr>
        <w:pStyle w:val="ListParagraph"/>
        <w:numPr>
          <w:ilvl w:val="0"/>
          <w:numId w:val="1"/>
        </w:numPr>
        <w:rPr>
          <w:sz w:val="24"/>
          <w:szCs w:val="24"/>
        </w:rPr>
      </w:pPr>
      <w:r>
        <w:rPr>
          <w:sz w:val="24"/>
          <w:szCs w:val="24"/>
        </w:rPr>
        <w:t>To prepare children for the ever-</w:t>
      </w:r>
      <w:r w:rsidR="005A16AF">
        <w:rPr>
          <w:sz w:val="24"/>
          <w:szCs w:val="24"/>
        </w:rPr>
        <w:t>evolving</w:t>
      </w:r>
      <w:r>
        <w:rPr>
          <w:sz w:val="24"/>
          <w:szCs w:val="24"/>
        </w:rPr>
        <w:t xml:space="preserve"> technological world in which we live.</w:t>
      </w:r>
    </w:p>
    <w:p w14:paraId="5DA581AA" w14:textId="20ABE665" w:rsidR="0040145B" w:rsidRDefault="0040145B" w:rsidP="009E68E9">
      <w:pPr>
        <w:pStyle w:val="ListParagraph"/>
        <w:numPr>
          <w:ilvl w:val="0"/>
          <w:numId w:val="1"/>
        </w:numPr>
        <w:rPr>
          <w:sz w:val="24"/>
          <w:szCs w:val="24"/>
        </w:rPr>
      </w:pPr>
      <w:r>
        <w:rPr>
          <w:sz w:val="24"/>
          <w:szCs w:val="24"/>
        </w:rPr>
        <w:t>To provide children with the knowledge and skills they will need in order to support and enhance their learning in all areas of the curriculum.</w:t>
      </w:r>
    </w:p>
    <w:p w14:paraId="44234478" w14:textId="3CAF10D2" w:rsidR="0040145B" w:rsidRDefault="0040145B" w:rsidP="009E68E9">
      <w:pPr>
        <w:pStyle w:val="ListParagraph"/>
        <w:numPr>
          <w:ilvl w:val="0"/>
          <w:numId w:val="1"/>
        </w:numPr>
        <w:rPr>
          <w:sz w:val="24"/>
          <w:szCs w:val="24"/>
        </w:rPr>
      </w:pPr>
      <w:r>
        <w:rPr>
          <w:sz w:val="24"/>
          <w:szCs w:val="24"/>
        </w:rPr>
        <w:t>To engage and motivate all learners and provide an environment which is stimulating, exciting and safe.</w:t>
      </w:r>
    </w:p>
    <w:p w14:paraId="20465990" w14:textId="58190DE9" w:rsidR="0040145B" w:rsidRDefault="0040145B" w:rsidP="009E68E9">
      <w:pPr>
        <w:pStyle w:val="ListParagraph"/>
        <w:numPr>
          <w:ilvl w:val="0"/>
          <w:numId w:val="1"/>
        </w:numPr>
        <w:rPr>
          <w:sz w:val="24"/>
          <w:szCs w:val="24"/>
        </w:rPr>
      </w:pPr>
      <w:r>
        <w:rPr>
          <w:sz w:val="24"/>
          <w:szCs w:val="24"/>
        </w:rPr>
        <w:t>To record and monitor the children’s learning.</w:t>
      </w:r>
    </w:p>
    <w:p w14:paraId="737EE58E" w14:textId="7C372890" w:rsidR="0040145B" w:rsidRDefault="0040145B" w:rsidP="009E68E9">
      <w:pPr>
        <w:pStyle w:val="ListParagraph"/>
        <w:numPr>
          <w:ilvl w:val="0"/>
          <w:numId w:val="1"/>
        </w:numPr>
        <w:rPr>
          <w:sz w:val="24"/>
          <w:szCs w:val="24"/>
        </w:rPr>
      </w:pPr>
      <w:r>
        <w:rPr>
          <w:sz w:val="24"/>
          <w:szCs w:val="24"/>
        </w:rPr>
        <w:t>To maintain regular communication with parents.</w:t>
      </w:r>
    </w:p>
    <w:p w14:paraId="301A2A27" w14:textId="77777777" w:rsidR="0040145B" w:rsidRDefault="0040145B" w:rsidP="0040145B">
      <w:pPr>
        <w:rPr>
          <w:sz w:val="24"/>
          <w:szCs w:val="24"/>
        </w:rPr>
      </w:pPr>
    </w:p>
    <w:p w14:paraId="1C4F1769" w14:textId="77777777" w:rsidR="0040145B" w:rsidRDefault="0040145B" w:rsidP="0040145B">
      <w:pPr>
        <w:rPr>
          <w:sz w:val="24"/>
          <w:szCs w:val="24"/>
        </w:rPr>
      </w:pPr>
    </w:p>
    <w:p w14:paraId="771D83DE" w14:textId="77777777" w:rsidR="0040145B" w:rsidRDefault="0040145B" w:rsidP="0040145B">
      <w:pPr>
        <w:rPr>
          <w:sz w:val="24"/>
          <w:szCs w:val="24"/>
        </w:rPr>
      </w:pPr>
    </w:p>
    <w:p w14:paraId="62C99077" w14:textId="77777777" w:rsidR="0040145B" w:rsidRDefault="0040145B" w:rsidP="0040145B">
      <w:pPr>
        <w:rPr>
          <w:sz w:val="24"/>
          <w:szCs w:val="24"/>
        </w:rPr>
      </w:pPr>
    </w:p>
    <w:p w14:paraId="54FD2D79" w14:textId="77777777" w:rsidR="0040145B" w:rsidRDefault="0040145B" w:rsidP="0040145B">
      <w:pPr>
        <w:rPr>
          <w:sz w:val="24"/>
          <w:szCs w:val="24"/>
        </w:rPr>
      </w:pPr>
    </w:p>
    <w:p w14:paraId="4A339F4D" w14:textId="77777777" w:rsidR="0040145B" w:rsidRDefault="0040145B" w:rsidP="0040145B">
      <w:pPr>
        <w:rPr>
          <w:sz w:val="24"/>
          <w:szCs w:val="24"/>
        </w:rPr>
      </w:pPr>
    </w:p>
    <w:p w14:paraId="13BE530E" w14:textId="77777777" w:rsidR="0040145B" w:rsidRDefault="0040145B" w:rsidP="0040145B">
      <w:pPr>
        <w:rPr>
          <w:sz w:val="24"/>
          <w:szCs w:val="24"/>
        </w:rPr>
      </w:pPr>
    </w:p>
    <w:p w14:paraId="11EE1395" w14:textId="77777777" w:rsidR="0040145B" w:rsidRDefault="0040145B" w:rsidP="0040145B">
      <w:pPr>
        <w:rPr>
          <w:sz w:val="24"/>
          <w:szCs w:val="24"/>
        </w:rPr>
      </w:pPr>
    </w:p>
    <w:p w14:paraId="318A8313" w14:textId="77777777" w:rsidR="0040145B" w:rsidRDefault="0040145B" w:rsidP="0040145B">
      <w:pPr>
        <w:rPr>
          <w:sz w:val="24"/>
          <w:szCs w:val="24"/>
        </w:rPr>
      </w:pPr>
    </w:p>
    <w:p w14:paraId="25D2BCF6" w14:textId="08CF575E" w:rsidR="0040145B" w:rsidRPr="00CC497D" w:rsidRDefault="00CC497D" w:rsidP="0040145B">
      <w:pPr>
        <w:rPr>
          <w:b/>
          <w:bCs/>
          <w:sz w:val="24"/>
          <w:szCs w:val="24"/>
        </w:rPr>
      </w:pPr>
      <w:r w:rsidRPr="00CC497D">
        <w:rPr>
          <w:b/>
          <w:bCs/>
          <w:sz w:val="24"/>
          <w:szCs w:val="24"/>
        </w:rPr>
        <w:t>AIMS</w:t>
      </w:r>
    </w:p>
    <w:p w14:paraId="299870E8" w14:textId="370F2D32" w:rsidR="0040145B" w:rsidRDefault="0040145B" w:rsidP="0040145B">
      <w:pPr>
        <w:rPr>
          <w:sz w:val="24"/>
          <w:szCs w:val="24"/>
        </w:rPr>
      </w:pPr>
      <w:r>
        <w:rPr>
          <w:sz w:val="24"/>
          <w:szCs w:val="24"/>
        </w:rPr>
        <w:t>We aim to produce learners who are independent, confident and effective users of ICT.  We strive to provide an education which:</w:t>
      </w:r>
    </w:p>
    <w:p w14:paraId="78176B5E" w14:textId="263A8426" w:rsidR="0040145B" w:rsidRDefault="0040145B" w:rsidP="009E68E9">
      <w:pPr>
        <w:pStyle w:val="ListParagraph"/>
        <w:numPr>
          <w:ilvl w:val="0"/>
          <w:numId w:val="2"/>
        </w:numPr>
        <w:rPr>
          <w:sz w:val="24"/>
          <w:szCs w:val="24"/>
        </w:rPr>
      </w:pPr>
      <w:r>
        <w:rPr>
          <w:sz w:val="24"/>
          <w:szCs w:val="24"/>
        </w:rPr>
        <w:t>Enab</w:t>
      </w:r>
      <w:r w:rsidR="005A16AF">
        <w:rPr>
          <w:sz w:val="24"/>
          <w:szCs w:val="24"/>
        </w:rPr>
        <w:t>les all children to use ICT with purpose and enjoyment.</w:t>
      </w:r>
    </w:p>
    <w:p w14:paraId="64BBB0AE" w14:textId="21D9D2C4" w:rsidR="005A16AF" w:rsidRDefault="005A16AF" w:rsidP="009E68E9">
      <w:pPr>
        <w:pStyle w:val="ListParagraph"/>
        <w:numPr>
          <w:ilvl w:val="0"/>
          <w:numId w:val="2"/>
        </w:numPr>
        <w:rPr>
          <w:sz w:val="24"/>
          <w:szCs w:val="24"/>
        </w:rPr>
      </w:pPr>
      <w:r>
        <w:rPr>
          <w:sz w:val="24"/>
          <w:szCs w:val="24"/>
        </w:rPr>
        <w:t>Enables children to work and become familiar with a range of ICT equipment.</w:t>
      </w:r>
    </w:p>
    <w:p w14:paraId="49EEF399" w14:textId="378049A1" w:rsidR="005A16AF" w:rsidRDefault="005A16AF" w:rsidP="009E68E9">
      <w:pPr>
        <w:pStyle w:val="ListParagraph"/>
        <w:numPr>
          <w:ilvl w:val="0"/>
          <w:numId w:val="2"/>
        </w:numPr>
        <w:rPr>
          <w:sz w:val="24"/>
          <w:szCs w:val="24"/>
        </w:rPr>
      </w:pPr>
      <w:r>
        <w:rPr>
          <w:sz w:val="24"/>
          <w:szCs w:val="24"/>
        </w:rPr>
        <w:t>Encourages children to show each other how to use ICT equipment.</w:t>
      </w:r>
    </w:p>
    <w:p w14:paraId="3262AC4C" w14:textId="69119361" w:rsidR="005A16AF" w:rsidRDefault="005A16AF" w:rsidP="009E68E9">
      <w:pPr>
        <w:pStyle w:val="ListParagraph"/>
        <w:numPr>
          <w:ilvl w:val="0"/>
          <w:numId w:val="2"/>
        </w:numPr>
        <w:rPr>
          <w:sz w:val="24"/>
          <w:szCs w:val="24"/>
        </w:rPr>
      </w:pPr>
      <w:r>
        <w:rPr>
          <w:sz w:val="24"/>
          <w:szCs w:val="24"/>
        </w:rPr>
        <w:t>Encourages children to observe and talk about the use of ICT in the environment (tape recorder, traffic lights, bar codes, street lighting).</w:t>
      </w:r>
    </w:p>
    <w:p w14:paraId="2D0A9048" w14:textId="50B55706" w:rsidR="005A16AF" w:rsidRDefault="005A16AF" w:rsidP="009E68E9">
      <w:pPr>
        <w:pStyle w:val="ListParagraph"/>
        <w:numPr>
          <w:ilvl w:val="0"/>
          <w:numId w:val="2"/>
        </w:numPr>
        <w:rPr>
          <w:sz w:val="24"/>
          <w:szCs w:val="24"/>
        </w:rPr>
      </w:pPr>
      <w:r>
        <w:rPr>
          <w:sz w:val="24"/>
          <w:szCs w:val="24"/>
        </w:rPr>
        <w:t>Teaches correct ICT vocabulary / terminology.</w:t>
      </w:r>
    </w:p>
    <w:p w14:paraId="221D2102" w14:textId="2BA91EE6" w:rsidR="005A16AF" w:rsidRDefault="005A16AF" w:rsidP="009E68E9">
      <w:pPr>
        <w:pStyle w:val="ListParagraph"/>
        <w:numPr>
          <w:ilvl w:val="0"/>
          <w:numId w:val="2"/>
        </w:numPr>
        <w:rPr>
          <w:sz w:val="24"/>
          <w:szCs w:val="24"/>
        </w:rPr>
      </w:pPr>
      <w:r>
        <w:rPr>
          <w:sz w:val="24"/>
          <w:szCs w:val="24"/>
        </w:rPr>
        <w:t>Uses ICT to support and enhance learning in all curriculum areas.</w:t>
      </w:r>
    </w:p>
    <w:p w14:paraId="6D4CB29E" w14:textId="495CD0DD" w:rsidR="005A16AF" w:rsidRDefault="005A16AF" w:rsidP="009E68E9">
      <w:pPr>
        <w:pStyle w:val="ListParagraph"/>
        <w:numPr>
          <w:ilvl w:val="0"/>
          <w:numId w:val="2"/>
        </w:numPr>
        <w:rPr>
          <w:sz w:val="24"/>
          <w:szCs w:val="24"/>
        </w:rPr>
      </w:pPr>
      <w:r>
        <w:rPr>
          <w:sz w:val="24"/>
          <w:szCs w:val="24"/>
        </w:rPr>
        <w:t>Enables children to become aware of the ever-evolving and exciting nature of ICT.</w:t>
      </w:r>
    </w:p>
    <w:p w14:paraId="1D57618D" w14:textId="396BE08F" w:rsidR="005A16AF" w:rsidRDefault="005A16AF" w:rsidP="009E68E9">
      <w:pPr>
        <w:pStyle w:val="ListParagraph"/>
        <w:numPr>
          <w:ilvl w:val="0"/>
          <w:numId w:val="2"/>
        </w:numPr>
        <w:rPr>
          <w:sz w:val="24"/>
          <w:szCs w:val="24"/>
        </w:rPr>
      </w:pPr>
      <w:r>
        <w:rPr>
          <w:sz w:val="24"/>
          <w:szCs w:val="24"/>
        </w:rPr>
        <w:t>Use ICT to support the children’s ability to communicate in a variety of ways.</w:t>
      </w:r>
    </w:p>
    <w:p w14:paraId="68F0C566" w14:textId="2D098168" w:rsidR="005A16AF" w:rsidRDefault="005A16AF" w:rsidP="009E68E9">
      <w:pPr>
        <w:pStyle w:val="ListParagraph"/>
        <w:numPr>
          <w:ilvl w:val="0"/>
          <w:numId w:val="2"/>
        </w:numPr>
        <w:rPr>
          <w:sz w:val="24"/>
          <w:szCs w:val="24"/>
        </w:rPr>
      </w:pPr>
      <w:r>
        <w:rPr>
          <w:sz w:val="24"/>
          <w:szCs w:val="24"/>
        </w:rPr>
        <w:t>Teach the children to use ICT responsibly and safely.</w:t>
      </w:r>
    </w:p>
    <w:p w14:paraId="49A3E418" w14:textId="5EC0F454" w:rsidR="005A16AF" w:rsidRDefault="005A16AF" w:rsidP="009E68E9">
      <w:pPr>
        <w:pStyle w:val="ListParagraph"/>
        <w:numPr>
          <w:ilvl w:val="0"/>
          <w:numId w:val="2"/>
        </w:numPr>
        <w:rPr>
          <w:sz w:val="24"/>
          <w:szCs w:val="24"/>
        </w:rPr>
      </w:pPr>
      <w:r>
        <w:rPr>
          <w:sz w:val="24"/>
          <w:szCs w:val="24"/>
        </w:rPr>
        <w:t>Helps parents to become aware of the possibilities and dangers of ICT.</w:t>
      </w:r>
    </w:p>
    <w:p w14:paraId="1F8D5961" w14:textId="2CD02221" w:rsidR="005A16AF" w:rsidRDefault="005A16AF" w:rsidP="009E68E9">
      <w:pPr>
        <w:pStyle w:val="ListParagraph"/>
        <w:numPr>
          <w:ilvl w:val="0"/>
          <w:numId w:val="2"/>
        </w:numPr>
        <w:rPr>
          <w:sz w:val="24"/>
          <w:szCs w:val="24"/>
        </w:rPr>
      </w:pPr>
      <w:r>
        <w:rPr>
          <w:sz w:val="24"/>
          <w:szCs w:val="24"/>
        </w:rPr>
        <w:t>Uses ICT as an effective tool for communication with parents.</w:t>
      </w:r>
    </w:p>
    <w:p w14:paraId="4B97A432" w14:textId="77777777" w:rsidR="005A16AF" w:rsidRDefault="005A16AF" w:rsidP="005A16AF">
      <w:pPr>
        <w:rPr>
          <w:sz w:val="24"/>
          <w:szCs w:val="24"/>
        </w:rPr>
      </w:pPr>
    </w:p>
    <w:p w14:paraId="7E87AB5D" w14:textId="686739FA" w:rsidR="005A16AF" w:rsidRPr="00CC497D" w:rsidRDefault="00CC497D" w:rsidP="005A16AF">
      <w:pPr>
        <w:rPr>
          <w:b/>
          <w:bCs/>
          <w:sz w:val="24"/>
          <w:szCs w:val="24"/>
        </w:rPr>
      </w:pPr>
      <w:r w:rsidRPr="00CC497D">
        <w:rPr>
          <w:b/>
          <w:bCs/>
          <w:sz w:val="24"/>
          <w:szCs w:val="24"/>
        </w:rPr>
        <w:t>THE PRINCIPAL WILL:</w:t>
      </w:r>
    </w:p>
    <w:p w14:paraId="2BEC195C" w14:textId="688600DD" w:rsidR="00CC497D" w:rsidRDefault="00CC497D" w:rsidP="009E68E9">
      <w:pPr>
        <w:pStyle w:val="ListParagraph"/>
        <w:numPr>
          <w:ilvl w:val="0"/>
          <w:numId w:val="3"/>
        </w:numPr>
        <w:rPr>
          <w:sz w:val="24"/>
          <w:szCs w:val="24"/>
        </w:rPr>
      </w:pPr>
      <w:r>
        <w:rPr>
          <w:sz w:val="24"/>
          <w:szCs w:val="24"/>
        </w:rPr>
        <w:t>Ensure all members of staff and other volunteers have copies of the ICT policy.</w:t>
      </w:r>
    </w:p>
    <w:p w14:paraId="4E770207" w14:textId="36EE04D4" w:rsidR="00CC497D" w:rsidRDefault="00CC497D" w:rsidP="009E68E9">
      <w:pPr>
        <w:pStyle w:val="ListParagraph"/>
        <w:numPr>
          <w:ilvl w:val="0"/>
          <w:numId w:val="3"/>
        </w:numPr>
        <w:rPr>
          <w:sz w:val="24"/>
          <w:szCs w:val="24"/>
        </w:rPr>
      </w:pPr>
      <w:r>
        <w:rPr>
          <w:sz w:val="24"/>
          <w:szCs w:val="24"/>
        </w:rPr>
        <w:t>Ensure that all members of staff and other volunteers are aware of the ICT resources available and have a clear understanding of their safe use.</w:t>
      </w:r>
    </w:p>
    <w:p w14:paraId="6D114B3B" w14:textId="2A7B1EA8" w:rsidR="00CC497D" w:rsidRDefault="00CC497D" w:rsidP="009E68E9">
      <w:pPr>
        <w:pStyle w:val="ListParagraph"/>
        <w:numPr>
          <w:ilvl w:val="0"/>
          <w:numId w:val="3"/>
        </w:numPr>
        <w:rPr>
          <w:sz w:val="24"/>
          <w:szCs w:val="24"/>
        </w:rPr>
      </w:pPr>
      <w:r>
        <w:rPr>
          <w:sz w:val="24"/>
          <w:szCs w:val="24"/>
        </w:rPr>
        <w:t>Ensure the ICT policy is available to parents of children in Monkstown Nursery.</w:t>
      </w:r>
    </w:p>
    <w:p w14:paraId="398B940B" w14:textId="0215FABE" w:rsidR="00CC497D" w:rsidRDefault="00CC497D" w:rsidP="009E68E9">
      <w:pPr>
        <w:pStyle w:val="ListParagraph"/>
        <w:numPr>
          <w:ilvl w:val="0"/>
          <w:numId w:val="3"/>
        </w:numPr>
        <w:rPr>
          <w:sz w:val="24"/>
          <w:szCs w:val="24"/>
        </w:rPr>
      </w:pPr>
      <w:r>
        <w:rPr>
          <w:sz w:val="24"/>
          <w:szCs w:val="24"/>
        </w:rPr>
        <w:t>Maintain and update the school’s ICT policy.</w:t>
      </w:r>
    </w:p>
    <w:p w14:paraId="782B4946" w14:textId="68488142" w:rsidR="00CC497D" w:rsidRDefault="00CC497D" w:rsidP="009E68E9">
      <w:pPr>
        <w:pStyle w:val="ListParagraph"/>
        <w:numPr>
          <w:ilvl w:val="0"/>
          <w:numId w:val="3"/>
        </w:numPr>
        <w:rPr>
          <w:sz w:val="24"/>
          <w:szCs w:val="24"/>
        </w:rPr>
      </w:pPr>
      <w:r>
        <w:rPr>
          <w:sz w:val="24"/>
          <w:szCs w:val="24"/>
        </w:rPr>
        <w:t>Identify areas for development and liaise with all staff to meet any needs.</w:t>
      </w:r>
    </w:p>
    <w:p w14:paraId="7C8134BF" w14:textId="34A82E68" w:rsidR="00CC497D" w:rsidRDefault="00CC497D" w:rsidP="009E68E9">
      <w:pPr>
        <w:pStyle w:val="ListParagraph"/>
        <w:numPr>
          <w:ilvl w:val="0"/>
          <w:numId w:val="3"/>
        </w:numPr>
        <w:rPr>
          <w:sz w:val="24"/>
          <w:szCs w:val="24"/>
        </w:rPr>
      </w:pPr>
      <w:r>
        <w:rPr>
          <w:sz w:val="24"/>
          <w:szCs w:val="24"/>
        </w:rPr>
        <w:t>Support or lead staff in school based training where necessary.</w:t>
      </w:r>
    </w:p>
    <w:p w14:paraId="00F23691" w14:textId="43AD3D26" w:rsidR="00CC497D" w:rsidRDefault="00CC497D" w:rsidP="009E68E9">
      <w:pPr>
        <w:pStyle w:val="ListParagraph"/>
        <w:numPr>
          <w:ilvl w:val="0"/>
          <w:numId w:val="3"/>
        </w:numPr>
        <w:rPr>
          <w:sz w:val="24"/>
          <w:szCs w:val="24"/>
        </w:rPr>
      </w:pPr>
      <w:r>
        <w:rPr>
          <w:sz w:val="24"/>
          <w:szCs w:val="24"/>
        </w:rPr>
        <w:t>Order, organise and allocate resources as appropriate.</w:t>
      </w:r>
    </w:p>
    <w:p w14:paraId="3C419EBF" w14:textId="77777777" w:rsidR="00CC497D" w:rsidRDefault="00CC497D" w:rsidP="00CC497D">
      <w:pPr>
        <w:rPr>
          <w:sz w:val="24"/>
          <w:szCs w:val="24"/>
        </w:rPr>
      </w:pPr>
    </w:p>
    <w:p w14:paraId="463E91D9" w14:textId="77777777" w:rsidR="00CC497D" w:rsidRDefault="00CC497D" w:rsidP="00CC497D">
      <w:pPr>
        <w:rPr>
          <w:sz w:val="24"/>
          <w:szCs w:val="24"/>
        </w:rPr>
      </w:pPr>
    </w:p>
    <w:p w14:paraId="3E0D53CB" w14:textId="77777777" w:rsidR="00CC497D" w:rsidRDefault="00CC497D" w:rsidP="00CC497D">
      <w:pPr>
        <w:rPr>
          <w:sz w:val="24"/>
          <w:szCs w:val="24"/>
        </w:rPr>
      </w:pPr>
    </w:p>
    <w:p w14:paraId="62F5FB3B" w14:textId="77777777" w:rsidR="00CC497D" w:rsidRDefault="00CC497D" w:rsidP="00CC497D">
      <w:pPr>
        <w:rPr>
          <w:sz w:val="24"/>
          <w:szCs w:val="24"/>
        </w:rPr>
      </w:pPr>
    </w:p>
    <w:p w14:paraId="3E19DECF" w14:textId="77777777" w:rsidR="00CC497D" w:rsidRDefault="00CC497D" w:rsidP="00CC497D">
      <w:pPr>
        <w:rPr>
          <w:sz w:val="24"/>
          <w:szCs w:val="24"/>
        </w:rPr>
      </w:pPr>
    </w:p>
    <w:p w14:paraId="7728C683" w14:textId="77777777" w:rsidR="00CC497D" w:rsidRDefault="00CC497D" w:rsidP="00CC497D">
      <w:pPr>
        <w:rPr>
          <w:sz w:val="24"/>
          <w:szCs w:val="24"/>
        </w:rPr>
      </w:pPr>
    </w:p>
    <w:p w14:paraId="317EF7A3" w14:textId="77777777" w:rsidR="00CC497D" w:rsidRDefault="00CC497D" w:rsidP="00CC497D">
      <w:pPr>
        <w:rPr>
          <w:sz w:val="24"/>
          <w:szCs w:val="24"/>
        </w:rPr>
      </w:pPr>
    </w:p>
    <w:p w14:paraId="5F434662" w14:textId="77777777" w:rsidR="00CC497D" w:rsidRDefault="00CC497D" w:rsidP="00CC497D">
      <w:pPr>
        <w:rPr>
          <w:sz w:val="24"/>
          <w:szCs w:val="24"/>
        </w:rPr>
      </w:pPr>
    </w:p>
    <w:p w14:paraId="3A8180E5" w14:textId="77777777" w:rsidR="00CC497D" w:rsidRDefault="00CC497D" w:rsidP="00CC497D">
      <w:pPr>
        <w:rPr>
          <w:sz w:val="24"/>
          <w:szCs w:val="24"/>
        </w:rPr>
      </w:pPr>
    </w:p>
    <w:p w14:paraId="0863D0B3" w14:textId="4101175C" w:rsidR="00CC497D" w:rsidRPr="00781476" w:rsidRDefault="00CC497D" w:rsidP="00CC497D">
      <w:pPr>
        <w:rPr>
          <w:b/>
          <w:bCs/>
          <w:sz w:val="24"/>
          <w:szCs w:val="24"/>
        </w:rPr>
      </w:pPr>
      <w:r w:rsidRPr="00781476">
        <w:rPr>
          <w:b/>
          <w:bCs/>
          <w:sz w:val="24"/>
          <w:szCs w:val="24"/>
        </w:rPr>
        <w:t>ORGANISATION</w:t>
      </w:r>
    </w:p>
    <w:p w14:paraId="6B3BE5F2" w14:textId="5C17DA5A" w:rsidR="00CC497D" w:rsidRDefault="00781476" w:rsidP="00CC497D">
      <w:pPr>
        <w:rPr>
          <w:sz w:val="24"/>
          <w:szCs w:val="24"/>
        </w:rPr>
      </w:pPr>
      <w:r>
        <w:rPr>
          <w:sz w:val="24"/>
          <w:szCs w:val="24"/>
        </w:rPr>
        <w:t>ICT, when appropriate, will be used to enhance learning across all areas of the curriculum.  It will be seen as part of the everyday nursery routine and incorporated in our classrooms using the following:</w:t>
      </w:r>
    </w:p>
    <w:p w14:paraId="6FC0834E" w14:textId="70F8D973" w:rsidR="00781476" w:rsidRDefault="00781476" w:rsidP="00CC497D">
      <w:pPr>
        <w:rPr>
          <w:sz w:val="24"/>
          <w:szCs w:val="24"/>
        </w:rPr>
      </w:pPr>
      <w:r w:rsidRPr="000C55D8">
        <w:rPr>
          <w:b/>
          <w:bCs/>
          <w:sz w:val="24"/>
          <w:szCs w:val="24"/>
        </w:rPr>
        <w:t>Cameras</w:t>
      </w:r>
      <w:r>
        <w:rPr>
          <w:sz w:val="24"/>
          <w:szCs w:val="24"/>
        </w:rPr>
        <w:t xml:space="preserve"> - Staff and children frequently record their work, discoveries, </w:t>
      </w:r>
      <w:r w:rsidR="000C55D8">
        <w:rPr>
          <w:sz w:val="24"/>
          <w:szCs w:val="24"/>
        </w:rPr>
        <w:t>celebrations</w:t>
      </w:r>
      <w:r>
        <w:rPr>
          <w:sz w:val="24"/>
          <w:szCs w:val="24"/>
        </w:rPr>
        <w:t xml:space="preserve"> and visitors to school.  </w:t>
      </w:r>
    </w:p>
    <w:p w14:paraId="40B02B29" w14:textId="4F44C9F9" w:rsidR="000C55D8" w:rsidRDefault="000C55D8" w:rsidP="00CC497D">
      <w:pPr>
        <w:rPr>
          <w:sz w:val="24"/>
          <w:szCs w:val="24"/>
        </w:rPr>
      </w:pPr>
      <w:r w:rsidRPr="000C55D8">
        <w:rPr>
          <w:b/>
          <w:bCs/>
          <w:sz w:val="24"/>
          <w:szCs w:val="24"/>
        </w:rPr>
        <w:t>CD Players</w:t>
      </w:r>
      <w:r>
        <w:rPr>
          <w:sz w:val="24"/>
          <w:szCs w:val="24"/>
        </w:rPr>
        <w:t xml:space="preserve"> - Children will have the opportunity to use CD players in the classroom and quiet rooms.  </w:t>
      </w:r>
    </w:p>
    <w:p w14:paraId="5D99DEDC" w14:textId="7541BA07" w:rsidR="000C55D8" w:rsidRDefault="000C55D8" w:rsidP="00CC497D">
      <w:pPr>
        <w:rPr>
          <w:sz w:val="24"/>
          <w:szCs w:val="24"/>
        </w:rPr>
      </w:pPr>
      <w:r w:rsidRPr="000C55D8">
        <w:rPr>
          <w:b/>
          <w:bCs/>
          <w:sz w:val="24"/>
          <w:szCs w:val="24"/>
        </w:rPr>
        <w:t>DVDs</w:t>
      </w:r>
      <w:r>
        <w:rPr>
          <w:sz w:val="24"/>
          <w:szCs w:val="24"/>
        </w:rPr>
        <w:t xml:space="preserve"> - At times DVDs can be used to enhance learning and understanding.  This can include, although is not limited to, “Come outside” or “Media Initiative for Children”.</w:t>
      </w:r>
    </w:p>
    <w:p w14:paraId="5DD146FC" w14:textId="46CFB943" w:rsidR="000C55D8" w:rsidRDefault="000C55D8" w:rsidP="00CC497D">
      <w:pPr>
        <w:rPr>
          <w:sz w:val="24"/>
          <w:szCs w:val="24"/>
        </w:rPr>
      </w:pPr>
      <w:proofErr w:type="gramStart"/>
      <w:r w:rsidRPr="000C55D8">
        <w:rPr>
          <w:b/>
          <w:bCs/>
          <w:sz w:val="24"/>
          <w:szCs w:val="24"/>
        </w:rPr>
        <w:t>iPads</w:t>
      </w:r>
      <w:proofErr w:type="gramEnd"/>
      <w:r>
        <w:rPr>
          <w:sz w:val="24"/>
          <w:szCs w:val="24"/>
        </w:rPr>
        <w:t xml:space="preserve"> - Children will have supervised access to school iPad</w:t>
      </w:r>
      <w:r w:rsidR="004D6D63">
        <w:rPr>
          <w:sz w:val="24"/>
          <w:szCs w:val="24"/>
        </w:rPr>
        <w:t>s</w:t>
      </w:r>
      <w:r>
        <w:rPr>
          <w:sz w:val="24"/>
          <w:szCs w:val="24"/>
        </w:rPr>
        <w:t xml:space="preserve"> when appropriate.  They will, in small groups or individually, use apps, for music or storytelling for example, to enhance their own learning experience in Monkstown Nursery.</w:t>
      </w:r>
    </w:p>
    <w:p w14:paraId="2844B026" w14:textId="0D3513DD" w:rsidR="000C55D8" w:rsidRDefault="000C55D8" w:rsidP="00CC497D">
      <w:pPr>
        <w:rPr>
          <w:sz w:val="24"/>
          <w:szCs w:val="24"/>
        </w:rPr>
      </w:pPr>
      <w:r>
        <w:rPr>
          <w:sz w:val="24"/>
          <w:szCs w:val="24"/>
        </w:rPr>
        <w:t xml:space="preserve">Staff have the use of the setting’s own iPad to take any photographs.  Photos taken for displays may be printed for notice boards.  </w:t>
      </w:r>
      <w:r w:rsidR="00F2570A">
        <w:rPr>
          <w:sz w:val="24"/>
          <w:szCs w:val="24"/>
        </w:rPr>
        <w:t>Staff may also take photographs for observation records and t</w:t>
      </w:r>
      <w:r w:rsidR="00223D40">
        <w:rPr>
          <w:sz w:val="24"/>
          <w:szCs w:val="24"/>
        </w:rPr>
        <w:t>o</w:t>
      </w:r>
      <w:r w:rsidR="00F2570A">
        <w:rPr>
          <w:sz w:val="24"/>
          <w:szCs w:val="24"/>
        </w:rPr>
        <w:t xml:space="preserve"> send to parents via Seesaw.  </w:t>
      </w:r>
      <w:r>
        <w:rPr>
          <w:sz w:val="24"/>
          <w:szCs w:val="24"/>
        </w:rPr>
        <w:t>All photos will be deleted at the end of each year.</w:t>
      </w:r>
    </w:p>
    <w:p w14:paraId="15A92575" w14:textId="1D052DA6" w:rsidR="00F2570A" w:rsidRDefault="00F2570A" w:rsidP="00CC497D">
      <w:pPr>
        <w:rPr>
          <w:sz w:val="24"/>
          <w:szCs w:val="24"/>
        </w:rPr>
      </w:pPr>
      <w:r w:rsidRPr="00F2570A">
        <w:rPr>
          <w:b/>
          <w:bCs/>
          <w:sz w:val="24"/>
          <w:szCs w:val="24"/>
        </w:rPr>
        <w:t>Interactive Whiteboard</w:t>
      </w:r>
      <w:r>
        <w:rPr>
          <w:sz w:val="24"/>
          <w:szCs w:val="24"/>
        </w:rPr>
        <w:t xml:space="preserve"> </w:t>
      </w:r>
      <w:r w:rsidR="00223D40">
        <w:rPr>
          <w:sz w:val="24"/>
          <w:szCs w:val="24"/>
        </w:rPr>
        <w:t>-</w:t>
      </w:r>
      <w:r>
        <w:rPr>
          <w:sz w:val="24"/>
          <w:szCs w:val="24"/>
        </w:rPr>
        <w:t xml:space="preserve"> </w:t>
      </w:r>
      <w:r w:rsidR="004D6D63">
        <w:rPr>
          <w:sz w:val="24"/>
          <w:szCs w:val="24"/>
        </w:rPr>
        <w:t>At times the whiteboard can be used to enhance learning and understanding.  This can include</w:t>
      </w:r>
      <w:r w:rsidR="00223D40">
        <w:rPr>
          <w:sz w:val="24"/>
          <w:szCs w:val="24"/>
        </w:rPr>
        <w:t>, but is not limited to,</w:t>
      </w:r>
      <w:r w:rsidR="004D6D63">
        <w:rPr>
          <w:sz w:val="24"/>
          <w:szCs w:val="24"/>
        </w:rPr>
        <w:t xml:space="preserve"> action songs and / or story telling </w:t>
      </w:r>
      <w:r w:rsidR="00223D40">
        <w:rPr>
          <w:sz w:val="24"/>
          <w:szCs w:val="24"/>
        </w:rPr>
        <w:t>for example, to enhance their own learning experience in Monkstown Nursery.</w:t>
      </w:r>
      <w:r w:rsidR="004D6D63">
        <w:rPr>
          <w:sz w:val="24"/>
          <w:szCs w:val="24"/>
        </w:rPr>
        <w:t xml:space="preserve"> </w:t>
      </w:r>
    </w:p>
    <w:p w14:paraId="6AB50B20" w14:textId="1EC40EFA" w:rsidR="00E13AEA" w:rsidRDefault="00E13AEA" w:rsidP="00CC497D">
      <w:pPr>
        <w:rPr>
          <w:sz w:val="24"/>
          <w:szCs w:val="24"/>
        </w:rPr>
      </w:pPr>
      <w:r w:rsidRPr="00E13AEA">
        <w:rPr>
          <w:b/>
          <w:sz w:val="24"/>
          <w:szCs w:val="24"/>
        </w:rPr>
        <w:t>Programmable Toys</w:t>
      </w:r>
      <w:r>
        <w:rPr>
          <w:sz w:val="24"/>
          <w:szCs w:val="24"/>
        </w:rPr>
        <w:t xml:space="preserve"> - Children will have the opportunity to use floor robots such as, EARL.  This will begin with the assistance of staff progressing to independent and cooperative use.</w:t>
      </w:r>
    </w:p>
    <w:p w14:paraId="74889842" w14:textId="5273FDC0" w:rsidR="00E13AEA" w:rsidRDefault="00E13AEA" w:rsidP="00E13AEA">
      <w:pPr>
        <w:rPr>
          <w:sz w:val="24"/>
          <w:szCs w:val="24"/>
        </w:rPr>
      </w:pPr>
      <w:r w:rsidRPr="00E13AEA">
        <w:rPr>
          <w:b/>
          <w:sz w:val="24"/>
          <w:szCs w:val="24"/>
        </w:rPr>
        <w:t>Voice Operated Equipment</w:t>
      </w:r>
      <w:r>
        <w:rPr>
          <w:sz w:val="24"/>
          <w:szCs w:val="24"/>
        </w:rPr>
        <w:t xml:space="preserve"> - Children will have the opportunity to use voice operated equipment, such as sound banks and talking tiles.  This will begin with the assistance of staff progressing to independent and cooperative use.</w:t>
      </w:r>
    </w:p>
    <w:p w14:paraId="2B7F3C2A" w14:textId="7D8121DA" w:rsidR="000C55D8" w:rsidRDefault="000C55D8" w:rsidP="00CC497D">
      <w:pPr>
        <w:rPr>
          <w:sz w:val="24"/>
          <w:szCs w:val="24"/>
        </w:rPr>
      </w:pPr>
      <w:r w:rsidRPr="00223D40">
        <w:rPr>
          <w:b/>
          <w:bCs/>
          <w:sz w:val="24"/>
          <w:szCs w:val="24"/>
        </w:rPr>
        <w:t>Other technology available</w:t>
      </w:r>
      <w:r>
        <w:rPr>
          <w:sz w:val="24"/>
          <w:szCs w:val="24"/>
        </w:rPr>
        <w:t xml:space="preserve">  </w:t>
      </w:r>
    </w:p>
    <w:p w14:paraId="0F4C8710" w14:textId="4D6DD1AD" w:rsidR="00CC497D" w:rsidRPr="00CC497D" w:rsidRDefault="00223D40" w:rsidP="00CC497D">
      <w:pPr>
        <w:rPr>
          <w:sz w:val="24"/>
          <w:szCs w:val="24"/>
        </w:rPr>
      </w:pPr>
      <w:r>
        <w:rPr>
          <w:sz w:val="24"/>
          <w:szCs w:val="24"/>
        </w:rPr>
        <w:t>Some examples of functioning and non-functioning technology available are – clocks, watches, binoculars, mobile phones, TV, radio, cash</w:t>
      </w:r>
      <w:r w:rsidR="00E13AEA">
        <w:rPr>
          <w:sz w:val="24"/>
          <w:szCs w:val="24"/>
        </w:rPr>
        <w:t xml:space="preserve"> register, scanner, micro</w:t>
      </w:r>
      <w:r>
        <w:rPr>
          <w:sz w:val="24"/>
          <w:szCs w:val="24"/>
        </w:rPr>
        <w:t xml:space="preserve">waves, toasters and remote control toys. </w:t>
      </w:r>
    </w:p>
    <w:p w14:paraId="54D9ECEA" w14:textId="77777777" w:rsidR="00CC497D" w:rsidRPr="005A16AF" w:rsidRDefault="00CC497D" w:rsidP="005A16AF">
      <w:pPr>
        <w:rPr>
          <w:sz w:val="24"/>
          <w:szCs w:val="24"/>
        </w:rPr>
      </w:pPr>
    </w:p>
    <w:p w14:paraId="299E1408" w14:textId="77777777" w:rsidR="00223D40" w:rsidRDefault="00223D40" w:rsidP="00082C9C">
      <w:pPr>
        <w:rPr>
          <w:b/>
          <w:bCs/>
          <w:sz w:val="24"/>
          <w:szCs w:val="24"/>
        </w:rPr>
      </w:pPr>
    </w:p>
    <w:p w14:paraId="528045F9" w14:textId="77777777" w:rsidR="00223D40" w:rsidRDefault="00223D40" w:rsidP="00082C9C">
      <w:pPr>
        <w:rPr>
          <w:b/>
          <w:bCs/>
          <w:sz w:val="24"/>
          <w:szCs w:val="24"/>
        </w:rPr>
      </w:pPr>
    </w:p>
    <w:p w14:paraId="639C1FA0" w14:textId="77777777" w:rsidR="00223D40" w:rsidRDefault="00223D40" w:rsidP="00082C9C">
      <w:pPr>
        <w:rPr>
          <w:b/>
          <w:bCs/>
          <w:sz w:val="24"/>
          <w:szCs w:val="24"/>
        </w:rPr>
      </w:pPr>
    </w:p>
    <w:p w14:paraId="4BBBDBC8" w14:textId="37B68F1B" w:rsidR="00082C9C" w:rsidRPr="00223D40" w:rsidRDefault="00223D40" w:rsidP="00082C9C">
      <w:pPr>
        <w:rPr>
          <w:b/>
          <w:bCs/>
          <w:sz w:val="24"/>
          <w:szCs w:val="24"/>
        </w:rPr>
      </w:pPr>
      <w:r w:rsidRPr="00223D40">
        <w:rPr>
          <w:b/>
          <w:bCs/>
          <w:sz w:val="24"/>
          <w:szCs w:val="24"/>
        </w:rPr>
        <w:t>SEESAW</w:t>
      </w:r>
    </w:p>
    <w:p w14:paraId="48622FDF" w14:textId="39B0DC64" w:rsidR="00223D40" w:rsidRPr="00223D40" w:rsidRDefault="00223D40" w:rsidP="00082C9C">
      <w:pPr>
        <w:rPr>
          <w:b/>
          <w:bCs/>
          <w:sz w:val="24"/>
          <w:szCs w:val="24"/>
        </w:rPr>
      </w:pPr>
      <w:r w:rsidRPr="00223D40">
        <w:rPr>
          <w:b/>
          <w:bCs/>
          <w:sz w:val="24"/>
          <w:szCs w:val="24"/>
        </w:rPr>
        <w:t>Seesaw in Nursery</w:t>
      </w:r>
    </w:p>
    <w:p w14:paraId="14DE6418" w14:textId="17CA09CA" w:rsidR="00223D40" w:rsidRDefault="00223D40" w:rsidP="00082C9C">
      <w:pPr>
        <w:rPr>
          <w:sz w:val="24"/>
          <w:szCs w:val="24"/>
        </w:rPr>
      </w:pPr>
      <w:r>
        <w:rPr>
          <w:sz w:val="24"/>
          <w:szCs w:val="24"/>
        </w:rPr>
        <w:t>Every year, teachers create a pupil profile for each child using observations and photographs which they record on a daily basis.  This is what they use to inform decisions and record information for parental consultations and end of year transitions.</w:t>
      </w:r>
    </w:p>
    <w:p w14:paraId="7CE5C686" w14:textId="0990BEA7" w:rsidR="00FB7EBF" w:rsidRDefault="00CA5CFE" w:rsidP="00082C9C">
      <w:pPr>
        <w:rPr>
          <w:sz w:val="24"/>
          <w:szCs w:val="24"/>
        </w:rPr>
      </w:pPr>
      <w:r>
        <w:rPr>
          <w:sz w:val="24"/>
          <w:szCs w:val="24"/>
        </w:rPr>
        <w:t>The Seesaw app</w:t>
      </w:r>
      <w:r w:rsidR="00FB7EBF">
        <w:rPr>
          <w:sz w:val="24"/>
          <w:szCs w:val="24"/>
        </w:rPr>
        <w:t xml:space="preserve"> allows teachers to communicate with parents on a regular basis.  This will, not only allow our nursery to reduce our paper consumption, but also improve our online facilities and increases our informal contact with parents.  The Seesaw app is i</w:t>
      </w:r>
      <w:r>
        <w:rPr>
          <w:sz w:val="24"/>
          <w:szCs w:val="24"/>
        </w:rPr>
        <w:t>nstalled on all of our school iP</w:t>
      </w:r>
      <w:r w:rsidR="00FB7EBF">
        <w:rPr>
          <w:sz w:val="24"/>
          <w:szCs w:val="24"/>
        </w:rPr>
        <w:t>ads in order for staff to safely upload photographs and record observations of all the children in nursery through the password controlled website.</w:t>
      </w:r>
    </w:p>
    <w:p w14:paraId="536CCC41" w14:textId="133FCC67" w:rsidR="00082C9C" w:rsidRPr="00FB7EBF" w:rsidRDefault="000514F9" w:rsidP="00082C9C">
      <w:pPr>
        <w:rPr>
          <w:b/>
          <w:bCs/>
          <w:sz w:val="24"/>
          <w:szCs w:val="24"/>
        </w:rPr>
      </w:pPr>
      <w:r>
        <w:rPr>
          <w:sz w:val="24"/>
          <w:szCs w:val="24"/>
        </w:rPr>
        <w:t xml:space="preserve">Only your child’s photos and observations will be available to you, unless they are ‘tagged’ in a picture with another child or group of children with photographic permission.  </w:t>
      </w:r>
      <w:r w:rsidRPr="00FB7EBF">
        <w:rPr>
          <w:b/>
          <w:bCs/>
          <w:sz w:val="24"/>
          <w:szCs w:val="24"/>
        </w:rPr>
        <w:t>Please note, photos are not to be posted or shared on social media.  Please respect other peoples’ privacy and the right of every child to be protected.</w:t>
      </w:r>
      <w:r w:rsidR="00FB7EBF">
        <w:rPr>
          <w:b/>
          <w:bCs/>
          <w:sz w:val="24"/>
          <w:szCs w:val="24"/>
        </w:rPr>
        <w:t xml:space="preserve">  </w:t>
      </w:r>
      <w:r w:rsidR="00FB7EBF">
        <w:rPr>
          <w:sz w:val="24"/>
          <w:szCs w:val="24"/>
        </w:rPr>
        <w:t xml:space="preserve">All of your child’s </w:t>
      </w:r>
      <w:r w:rsidR="00913385">
        <w:rPr>
          <w:sz w:val="24"/>
          <w:szCs w:val="24"/>
        </w:rPr>
        <w:t xml:space="preserve">photos will be available </w:t>
      </w:r>
      <w:r w:rsidR="00CA5CFE">
        <w:rPr>
          <w:sz w:val="24"/>
          <w:szCs w:val="24"/>
        </w:rPr>
        <w:t>for you to save and download at</w:t>
      </w:r>
      <w:r w:rsidR="00913385">
        <w:rPr>
          <w:sz w:val="24"/>
          <w:szCs w:val="24"/>
        </w:rPr>
        <w:t xml:space="preserve"> the end of th</w:t>
      </w:r>
      <w:r w:rsidR="00CA5CFE">
        <w:rPr>
          <w:sz w:val="24"/>
          <w:szCs w:val="24"/>
        </w:rPr>
        <w:t>e school year for a limited time</w:t>
      </w:r>
      <w:r w:rsidR="00913385">
        <w:rPr>
          <w:sz w:val="24"/>
          <w:szCs w:val="24"/>
        </w:rPr>
        <w:t>.</w:t>
      </w:r>
      <w:r w:rsidRPr="00FB7EBF">
        <w:rPr>
          <w:b/>
          <w:bCs/>
          <w:sz w:val="24"/>
          <w:szCs w:val="24"/>
        </w:rPr>
        <w:t xml:space="preserve"> </w:t>
      </w:r>
    </w:p>
    <w:p w14:paraId="56ECF679" w14:textId="013A5261" w:rsidR="00082C9C" w:rsidRDefault="00FB7EBF" w:rsidP="00082C9C">
      <w:pPr>
        <w:rPr>
          <w:sz w:val="24"/>
          <w:szCs w:val="24"/>
        </w:rPr>
      </w:pPr>
      <w:r>
        <w:rPr>
          <w:sz w:val="24"/>
          <w:szCs w:val="24"/>
        </w:rPr>
        <w:t>Should you chose to opt out, your child’s photos will not be included in anyone else’s profiles</w:t>
      </w:r>
      <w:r w:rsidR="00CA5CFE">
        <w:rPr>
          <w:sz w:val="24"/>
          <w:szCs w:val="24"/>
        </w:rPr>
        <w:t xml:space="preserve"> but </w:t>
      </w:r>
      <w:r>
        <w:rPr>
          <w:sz w:val="24"/>
          <w:szCs w:val="24"/>
        </w:rPr>
        <w:t xml:space="preserve">you will still need Seesaw for communication with nursery.  </w:t>
      </w:r>
      <w:r w:rsidR="00913385">
        <w:rPr>
          <w:sz w:val="24"/>
          <w:szCs w:val="24"/>
        </w:rPr>
        <w:t xml:space="preserve">Seesaw is our primary means of communication with parents and guardians at home.  It is essential that you turn on notifications and check your account daily.  </w:t>
      </w:r>
      <w:r>
        <w:rPr>
          <w:sz w:val="24"/>
          <w:szCs w:val="24"/>
        </w:rPr>
        <w:t>Please complete and return the ICT forms as appropriate.</w:t>
      </w:r>
    </w:p>
    <w:p w14:paraId="734BCCFC" w14:textId="3231E57C" w:rsidR="00FB7EBF" w:rsidRDefault="00FB7EBF" w:rsidP="00082C9C">
      <w:pPr>
        <w:rPr>
          <w:sz w:val="24"/>
          <w:szCs w:val="24"/>
        </w:rPr>
      </w:pPr>
      <w:r>
        <w:rPr>
          <w:sz w:val="24"/>
          <w:szCs w:val="24"/>
        </w:rPr>
        <w:t>Once a year, an outside photographer will visit to take individual photos and class photos which will be available for parents to purchase.</w:t>
      </w:r>
    </w:p>
    <w:p w14:paraId="3A2019A8" w14:textId="77777777" w:rsidR="00FB7EBF" w:rsidRDefault="00FB7EBF" w:rsidP="00082C9C">
      <w:pPr>
        <w:rPr>
          <w:sz w:val="24"/>
          <w:szCs w:val="24"/>
        </w:rPr>
      </w:pPr>
    </w:p>
    <w:p w14:paraId="71B2FC09" w14:textId="77777777" w:rsidR="00913385" w:rsidRDefault="00913385" w:rsidP="00082C9C">
      <w:pPr>
        <w:rPr>
          <w:sz w:val="24"/>
          <w:szCs w:val="24"/>
        </w:rPr>
      </w:pPr>
    </w:p>
    <w:p w14:paraId="7DBA8927" w14:textId="77777777" w:rsidR="00913385" w:rsidRDefault="00913385" w:rsidP="00082C9C">
      <w:pPr>
        <w:rPr>
          <w:sz w:val="24"/>
          <w:szCs w:val="24"/>
        </w:rPr>
      </w:pPr>
    </w:p>
    <w:p w14:paraId="612E27CF" w14:textId="77777777" w:rsidR="00913385" w:rsidRDefault="00913385" w:rsidP="00082C9C">
      <w:pPr>
        <w:rPr>
          <w:sz w:val="24"/>
          <w:szCs w:val="24"/>
        </w:rPr>
      </w:pPr>
    </w:p>
    <w:p w14:paraId="7B6CB642" w14:textId="77777777" w:rsidR="00913385" w:rsidRDefault="00913385" w:rsidP="00082C9C">
      <w:pPr>
        <w:rPr>
          <w:sz w:val="24"/>
          <w:szCs w:val="24"/>
        </w:rPr>
      </w:pPr>
    </w:p>
    <w:p w14:paraId="4E991D93" w14:textId="77777777" w:rsidR="00913385" w:rsidRDefault="00913385" w:rsidP="00082C9C">
      <w:pPr>
        <w:rPr>
          <w:sz w:val="24"/>
          <w:szCs w:val="24"/>
        </w:rPr>
      </w:pPr>
    </w:p>
    <w:p w14:paraId="0A945DFF" w14:textId="77777777" w:rsidR="00913385" w:rsidRDefault="00913385" w:rsidP="00082C9C">
      <w:pPr>
        <w:rPr>
          <w:sz w:val="24"/>
          <w:szCs w:val="24"/>
        </w:rPr>
      </w:pPr>
    </w:p>
    <w:p w14:paraId="46D3C14D" w14:textId="77777777" w:rsidR="00913385" w:rsidRDefault="00913385" w:rsidP="00082C9C">
      <w:pPr>
        <w:rPr>
          <w:sz w:val="24"/>
          <w:szCs w:val="24"/>
        </w:rPr>
      </w:pPr>
    </w:p>
    <w:p w14:paraId="0131CBFB" w14:textId="77777777" w:rsidR="00913385" w:rsidRDefault="00913385" w:rsidP="00082C9C">
      <w:pPr>
        <w:rPr>
          <w:sz w:val="24"/>
          <w:szCs w:val="24"/>
        </w:rPr>
      </w:pPr>
    </w:p>
    <w:p w14:paraId="1D9D888D" w14:textId="77777777" w:rsidR="00913385" w:rsidRDefault="00913385" w:rsidP="00082C9C">
      <w:pPr>
        <w:rPr>
          <w:sz w:val="24"/>
          <w:szCs w:val="24"/>
        </w:rPr>
      </w:pPr>
    </w:p>
    <w:p w14:paraId="044BD652" w14:textId="77777777" w:rsidR="00913385" w:rsidRDefault="00913385" w:rsidP="00082C9C">
      <w:pPr>
        <w:rPr>
          <w:sz w:val="24"/>
          <w:szCs w:val="24"/>
        </w:rPr>
      </w:pPr>
    </w:p>
    <w:p w14:paraId="6FB94CA5" w14:textId="78FEC635" w:rsidR="004C24C0" w:rsidRPr="004C24C0" w:rsidRDefault="004C24C0" w:rsidP="00082C9C">
      <w:pPr>
        <w:rPr>
          <w:bCs/>
          <w:sz w:val="24"/>
          <w:szCs w:val="24"/>
        </w:rPr>
      </w:pPr>
      <w:r w:rsidRPr="004C24C0">
        <w:rPr>
          <w:bCs/>
          <w:sz w:val="24"/>
          <w:szCs w:val="24"/>
        </w:rPr>
        <w:t>Monkstown Nursery School – ICT Directory of resources</w:t>
      </w:r>
    </w:p>
    <w:p w14:paraId="6106DC62" w14:textId="68A04881" w:rsidR="004C24C0" w:rsidRDefault="004C24C0" w:rsidP="00082C9C">
      <w:pPr>
        <w:rPr>
          <w:bCs/>
          <w:sz w:val="24"/>
          <w:szCs w:val="24"/>
        </w:rPr>
      </w:pPr>
      <w:r>
        <w:rPr>
          <w:bCs/>
          <w:sz w:val="24"/>
          <w:szCs w:val="24"/>
        </w:rPr>
        <w:t xml:space="preserve">BBC Teach </w:t>
      </w:r>
      <w:hyperlink r:id="rId8" w:history="1">
        <w:r w:rsidRPr="00DA67AC">
          <w:rPr>
            <w:rStyle w:val="Hyperlink"/>
            <w:bCs/>
            <w:sz w:val="24"/>
            <w:szCs w:val="24"/>
          </w:rPr>
          <w:t>www.bb</w:t>
        </w:r>
        <w:r w:rsidRPr="00DA67AC">
          <w:rPr>
            <w:rStyle w:val="Hyperlink"/>
            <w:bCs/>
            <w:sz w:val="24"/>
            <w:szCs w:val="24"/>
          </w:rPr>
          <w:t>c</w:t>
        </w:r>
        <w:r w:rsidRPr="00DA67AC">
          <w:rPr>
            <w:rStyle w:val="Hyperlink"/>
            <w:bCs/>
            <w:sz w:val="24"/>
            <w:szCs w:val="24"/>
          </w:rPr>
          <w:t>.co.uk/teach</w:t>
        </w:r>
      </w:hyperlink>
    </w:p>
    <w:p w14:paraId="3444F794" w14:textId="73E3E986" w:rsidR="004C24C0" w:rsidRDefault="004C24C0" w:rsidP="00082C9C">
      <w:pPr>
        <w:rPr>
          <w:bCs/>
          <w:sz w:val="24"/>
          <w:szCs w:val="24"/>
        </w:rPr>
      </w:pPr>
      <w:proofErr w:type="spellStart"/>
      <w:r>
        <w:rPr>
          <w:bCs/>
          <w:sz w:val="24"/>
          <w:szCs w:val="24"/>
        </w:rPr>
        <w:t>CBeebies</w:t>
      </w:r>
      <w:proofErr w:type="spellEnd"/>
      <w:r>
        <w:rPr>
          <w:bCs/>
          <w:sz w:val="24"/>
          <w:szCs w:val="24"/>
        </w:rPr>
        <w:t xml:space="preserve"> </w:t>
      </w:r>
      <w:hyperlink r:id="rId9" w:history="1">
        <w:r w:rsidRPr="00DA67AC">
          <w:rPr>
            <w:rStyle w:val="Hyperlink"/>
            <w:bCs/>
            <w:sz w:val="24"/>
            <w:szCs w:val="24"/>
          </w:rPr>
          <w:t>www.bbc.co.u</w:t>
        </w:r>
        <w:r w:rsidRPr="00DA67AC">
          <w:rPr>
            <w:rStyle w:val="Hyperlink"/>
            <w:bCs/>
            <w:sz w:val="24"/>
            <w:szCs w:val="24"/>
          </w:rPr>
          <w:t>k</w:t>
        </w:r>
        <w:r w:rsidRPr="00DA67AC">
          <w:rPr>
            <w:rStyle w:val="Hyperlink"/>
            <w:bCs/>
            <w:sz w:val="24"/>
            <w:szCs w:val="24"/>
          </w:rPr>
          <w:t>/cbeebies</w:t>
        </w:r>
      </w:hyperlink>
    </w:p>
    <w:p w14:paraId="2DF19339" w14:textId="0F34AB92" w:rsidR="004C24C0" w:rsidRDefault="004C24C0" w:rsidP="00082C9C">
      <w:pPr>
        <w:rPr>
          <w:bCs/>
          <w:sz w:val="24"/>
          <w:szCs w:val="24"/>
        </w:rPr>
      </w:pPr>
      <w:proofErr w:type="spellStart"/>
      <w:r>
        <w:rPr>
          <w:bCs/>
          <w:sz w:val="24"/>
          <w:szCs w:val="24"/>
        </w:rPr>
        <w:t>Twinkl</w:t>
      </w:r>
      <w:proofErr w:type="spellEnd"/>
      <w:r>
        <w:rPr>
          <w:bCs/>
          <w:sz w:val="24"/>
          <w:szCs w:val="24"/>
        </w:rPr>
        <w:t xml:space="preserve"> </w:t>
      </w:r>
      <w:hyperlink r:id="rId10" w:history="1">
        <w:r w:rsidRPr="00DA67AC">
          <w:rPr>
            <w:rStyle w:val="Hyperlink"/>
            <w:bCs/>
            <w:sz w:val="24"/>
            <w:szCs w:val="24"/>
          </w:rPr>
          <w:t>www.twinkl.co.uk</w:t>
        </w:r>
      </w:hyperlink>
    </w:p>
    <w:p w14:paraId="574DBE3D" w14:textId="1D335DE9" w:rsidR="004C24C0" w:rsidRDefault="00A9228C" w:rsidP="00082C9C">
      <w:pPr>
        <w:rPr>
          <w:bCs/>
          <w:sz w:val="24"/>
          <w:szCs w:val="24"/>
        </w:rPr>
      </w:pPr>
      <w:proofErr w:type="spellStart"/>
      <w:r>
        <w:rPr>
          <w:bCs/>
          <w:sz w:val="24"/>
          <w:szCs w:val="24"/>
        </w:rPr>
        <w:t>ABCya</w:t>
      </w:r>
      <w:proofErr w:type="spellEnd"/>
      <w:r>
        <w:rPr>
          <w:bCs/>
          <w:sz w:val="24"/>
          <w:szCs w:val="24"/>
        </w:rPr>
        <w:t xml:space="preserve"> </w:t>
      </w:r>
      <w:hyperlink r:id="rId11" w:history="1">
        <w:r w:rsidRPr="00DA67AC">
          <w:rPr>
            <w:rStyle w:val="Hyperlink"/>
            <w:bCs/>
            <w:sz w:val="24"/>
            <w:szCs w:val="24"/>
          </w:rPr>
          <w:t>www.abcya.com</w:t>
        </w:r>
      </w:hyperlink>
    </w:p>
    <w:p w14:paraId="38571B80" w14:textId="7BE2C555" w:rsidR="00A9228C" w:rsidRDefault="00A9228C" w:rsidP="00082C9C">
      <w:pPr>
        <w:rPr>
          <w:bCs/>
          <w:sz w:val="24"/>
          <w:szCs w:val="24"/>
        </w:rPr>
      </w:pPr>
      <w:r>
        <w:rPr>
          <w:bCs/>
          <w:sz w:val="24"/>
          <w:szCs w:val="24"/>
        </w:rPr>
        <w:t xml:space="preserve">For nature lovers </w:t>
      </w:r>
      <w:hyperlink r:id="rId12" w:history="1">
        <w:r w:rsidRPr="00DA67AC">
          <w:rPr>
            <w:rStyle w:val="Hyperlink"/>
            <w:bCs/>
            <w:sz w:val="24"/>
            <w:szCs w:val="24"/>
          </w:rPr>
          <w:t>www.kids.nationalgeographic.com</w:t>
        </w:r>
      </w:hyperlink>
    </w:p>
    <w:p w14:paraId="05FF10F0" w14:textId="794A6A32" w:rsidR="00A9228C" w:rsidRDefault="00A9228C" w:rsidP="00082C9C">
      <w:pPr>
        <w:rPr>
          <w:bCs/>
          <w:sz w:val="24"/>
          <w:szCs w:val="24"/>
        </w:rPr>
      </w:pPr>
      <w:r>
        <w:rPr>
          <w:bCs/>
          <w:sz w:val="24"/>
          <w:szCs w:val="24"/>
        </w:rPr>
        <w:t xml:space="preserve">Music, art, videos and so much more </w:t>
      </w:r>
      <w:hyperlink r:id="rId13" w:history="1">
        <w:r w:rsidRPr="00DA67AC">
          <w:rPr>
            <w:rStyle w:val="Hyperlink"/>
            <w:bCs/>
            <w:sz w:val="24"/>
            <w:szCs w:val="24"/>
          </w:rPr>
          <w:t>www.sesamestreet.org</w:t>
        </w:r>
      </w:hyperlink>
    </w:p>
    <w:p w14:paraId="357996AE" w14:textId="1AB07814" w:rsidR="00A9228C" w:rsidRDefault="00A9228C" w:rsidP="00082C9C">
      <w:pPr>
        <w:rPr>
          <w:bCs/>
          <w:sz w:val="24"/>
          <w:szCs w:val="24"/>
        </w:rPr>
      </w:pPr>
      <w:r>
        <w:rPr>
          <w:bCs/>
          <w:sz w:val="24"/>
          <w:szCs w:val="24"/>
        </w:rPr>
        <w:t xml:space="preserve">RSPB bird watch </w:t>
      </w:r>
      <w:hyperlink r:id="rId14" w:history="1">
        <w:r w:rsidRPr="00DA67AC">
          <w:rPr>
            <w:rStyle w:val="Hyperlink"/>
            <w:bCs/>
            <w:sz w:val="24"/>
            <w:szCs w:val="24"/>
          </w:rPr>
          <w:t>www.rspb.org.uk/get-involved/activities/birdwatch/</w:t>
        </w:r>
      </w:hyperlink>
    </w:p>
    <w:p w14:paraId="337EED6A" w14:textId="160AE2D5" w:rsidR="00A9228C" w:rsidRDefault="00792AB8" w:rsidP="00082C9C">
      <w:pPr>
        <w:rPr>
          <w:bCs/>
          <w:sz w:val="24"/>
          <w:szCs w:val="24"/>
        </w:rPr>
      </w:pPr>
      <w:r>
        <w:rPr>
          <w:bCs/>
          <w:sz w:val="24"/>
          <w:szCs w:val="24"/>
        </w:rPr>
        <w:t xml:space="preserve">World Nursery Rhyme Week </w:t>
      </w:r>
      <w:hyperlink r:id="rId15" w:history="1">
        <w:r w:rsidRPr="00DA67AC">
          <w:rPr>
            <w:rStyle w:val="Hyperlink"/>
            <w:bCs/>
            <w:sz w:val="24"/>
            <w:szCs w:val="24"/>
          </w:rPr>
          <w:t>www.worldn</w:t>
        </w:r>
        <w:r w:rsidRPr="00DA67AC">
          <w:rPr>
            <w:rStyle w:val="Hyperlink"/>
            <w:bCs/>
            <w:sz w:val="24"/>
            <w:szCs w:val="24"/>
          </w:rPr>
          <w:t>u</w:t>
        </w:r>
        <w:r w:rsidRPr="00DA67AC">
          <w:rPr>
            <w:rStyle w:val="Hyperlink"/>
            <w:bCs/>
            <w:sz w:val="24"/>
            <w:szCs w:val="24"/>
          </w:rPr>
          <w:t>rseryrhymeweek.com</w:t>
        </w:r>
      </w:hyperlink>
    </w:p>
    <w:p w14:paraId="47C3D9B6" w14:textId="77777777" w:rsidR="00792AB8" w:rsidRPr="004C24C0" w:rsidRDefault="00792AB8" w:rsidP="00082C9C">
      <w:pPr>
        <w:rPr>
          <w:bCs/>
          <w:sz w:val="24"/>
          <w:szCs w:val="24"/>
        </w:rPr>
      </w:pPr>
    </w:p>
    <w:p w14:paraId="6F3D2AF5" w14:textId="77777777" w:rsidR="004C24C0" w:rsidRDefault="004C24C0" w:rsidP="00082C9C">
      <w:pPr>
        <w:rPr>
          <w:b/>
          <w:bCs/>
          <w:sz w:val="24"/>
          <w:szCs w:val="24"/>
        </w:rPr>
      </w:pPr>
    </w:p>
    <w:p w14:paraId="49C808F3" w14:textId="77777777" w:rsidR="004C24C0" w:rsidRDefault="004C24C0" w:rsidP="00082C9C">
      <w:pPr>
        <w:rPr>
          <w:b/>
          <w:bCs/>
          <w:sz w:val="24"/>
          <w:szCs w:val="24"/>
        </w:rPr>
      </w:pPr>
    </w:p>
    <w:p w14:paraId="62CB4CA0" w14:textId="77777777" w:rsidR="004C24C0" w:rsidRDefault="004C24C0" w:rsidP="00082C9C">
      <w:pPr>
        <w:rPr>
          <w:b/>
          <w:bCs/>
          <w:sz w:val="24"/>
          <w:szCs w:val="24"/>
        </w:rPr>
      </w:pPr>
    </w:p>
    <w:p w14:paraId="4E3CEA45" w14:textId="77777777" w:rsidR="004C24C0" w:rsidRDefault="004C24C0" w:rsidP="00082C9C">
      <w:pPr>
        <w:rPr>
          <w:b/>
          <w:bCs/>
          <w:sz w:val="24"/>
          <w:szCs w:val="24"/>
        </w:rPr>
      </w:pPr>
    </w:p>
    <w:p w14:paraId="601562AB" w14:textId="77777777" w:rsidR="004C24C0" w:rsidRDefault="004C24C0" w:rsidP="00082C9C">
      <w:pPr>
        <w:rPr>
          <w:b/>
          <w:bCs/>
          <w:sz w:val="24"/>
          <w:szCs w:val="24"/>
        </w:rPr>
      </w:pPr>
    </w:p>
    <w:p w14:paraId="07ACE5E1" w14:textId="77777777" w:rsidR="004C24C0" w:rsidRDefault="004C24C0" w:rsidP="00082C9C">
      <w:pPr>
        <w:rPr>
          <w:b/>
          <w:bCs/>
          <w:sz w:val="24"/>
          <w:szCs w:val="24"/>
        </w:rPr>
      </w:pPr>
    </w:p>
    <w:p w14:paraId="631DF8C0" w14:textId="77777777" w:rsidR="004C24C0" w:rsidRDefault="004C24C0" w:rsidP="00082C9C">
      <w:pPr>
        <w:rPr>
          <w:b/>
          <w:bCs/>
          <w:sz w:val="24"/>
          <w:szCs w:val="24"/>
        </w:rPr>
      </w:pPr>
    </w:p>
    <w:p w14:paraId="2264C30E" w14:textId="77777777" w:rsidR="004C24C0" w:rsidRDefault="004C24C0" w:rsidP="00082C9C">
      <w:pPr>
        <w:rPr>
          <w:b/>
          <w:bCs/>
          <w:sz w:val="24"/>
          <w:szCs w:val="24"/>
        </w:rPr>
      </w:pPr>
    </w:p>
    <w:p w14:paraId="058529FA" w14:textId="77777777" w:rsidR="004C24C0" w:rsidRDefault="004C24C0" w:rsidP="00082C9C">
      <w:pPr>
        <w:rPr>
          <w:b/>
          <w:bCs/>
          <w:sz w:val="24"/>
          <w:szCs w:val="24"/>
        </w:rPr>
      </w:pPr>
    </w:p>
    <w:p w14:paraId="2B81FB39" w14:textId="77777777" w:rsidR="004C24C0" w:rsidRDefault="004C24C0" w:rsidP="00082C9C">
      <w:pPr>
        <w:rPr>
          <w:b/>
          <w:bCs/>
          <w:sz w:val="24"/>
          <w:szCs w:val="24"/>
        </w:rPr>
      </w:pPr>
    </w:p>
    <w:p w14:paraId="7E288C8F" w14:textId="77777777" w:rsidR="004C24C0" w:rsidRDefault="004C24C0" w:rsidP="00082C9C">
      <w:pPr>
        <w:rPr>
          <w:b/>
          <w:bCs/>
          <w:sz w:val="24"/>
          <w:szCs w:val="24"/>
        </w:rPr>
      </w:pPr>
    </w:p>
    <w:p w14:paraId="062E53EB" w14:textId="77777777" w:rsidR="004C24C0" w:rsidRDefault="004C24C0" w:rsidP="00082C9C">
      <w:pPr>
        <w:rPr>
          <w:b/>
          <w:bCs/>
          <w:sz w:val="24"/>
          <w:szCs w:val="24"/>
        </w:rPr>
      </w:pPr>
    </w:p>
    <w:p w14:paraId="13A3FBBF" w14:textId="77777777" w:rsidR="004C24C0" w:rsidRDefault="004C24C0" w:rsidP="00082C9C">
      <w:pPr>
        <w:rPr>
          <w:b/>
          <w:bCs/>
          <w:sz w:val="24"/>
          <w:szCs w:val="24"/>
        </w:rPr>
      </w:pPr>
    </w:p>
    <w:p w14:paraId="5F8AE901" w14:textId="77777777" w:rsidR="004C24C0" w:rsidRDefault="004C24C0" w:rsidP="00082C9C">
      <w:pPr>
        <w:rPr>
          <w:b/>
          <w:bCs/>
          <w:sz w:val="24"/>
          <w:szCs w:val="24"/>
        </w:rPr>
      </w:pPr>
    </w:p>
    <w:p w14:paraId="469B8549" w14:textId="77777777" w:rsidR="004C24C0" w:rsidRDefault="004C24C0" w:rsidP="00082C9C">
      <w:pPr>
        <w:rPr>
          <w:b/>
          <w:bCs/>
          <w:sz w:val="24"/>
          <w:szCs w:val="24"/>
        </w:rPr>
      </w:pPr>
    </w:p>
    <w:p w14:paraId="77B3E255" w14:textId="77777777" w:rsidR="004C24C0" w:rsidRDefault="004C24C0" w:rsidP="00082C9C">
      <w:pPr>
        <w:rPr>
          <w:b/>
          <w:bCs/>
          <w:sz w:val="24"/>
          <w:szCs w:val="24"/>
        </w:rPr>
      </w:pPr>
    </w:p>
    <w:p w14:paraId="2AED70A4" w14:textId="77777777" w:rsidR="004C24C0" w:rsidRDefault="004C24C0" w:rsidP="00082C9C">
      <w:pPr>
        <w:rPr>
          <w:b/>
          <w:bCs/>
          <w:sz w:val="24"/>
          <w:szCs w:val="24"/>
        </w:rPr>
      </w:pPr>
    </w:p>
    <w:p w14:paraId="2FAF2C76" w14:textId="12CFF595" w:rsidR="00913385" w:rsidRPr="00913385" w:rsidRDefault="00913385" w:rsidP="00082C9C">
      <w:pPr>
        <w:rPr>
          <w:b/>
          <w:bCs/>
          <w:sz w:val="24"/>
          <w:szCs w:val="24"/>
        </w:rPr>
      </w:pPr>
      <w:bookmarkStart w:id="0" w:name="_GoBack"/>
      <w:bookmarkEnd w:id="0"/>
      <w:r w:rsidRPr="00913385">
        <w:rPr>
          <w:b/>
          <w:bCs/>
          <w:sz w:val="24"/>
          <w:szCs w:val="24"/>
        </w:rPr>
        <w:t>E-SAFETY POLICY</w:t>
      </w:r>
    </w:p>
    <w:p w14:paraId="5AB76AC8" w14:textId="59801C18" w:rsidR="00913385" w:rsidRDefault="00913385" w:rsidP="00082C9C">
      <w:pPr>
        <w:rPr>
          <w:sz w:val="24"/>
          <w:szCs w:val="24"/>
        </w:rPr>
      </w:pPr>
      <w:r>
        <w:rPr>
          <w:sz w:val="24"/>
          <w:szCs w:val="24"/>
        </w:rPr>
        <w:t>At Monkstown Nursery School the safe</w:t>
      </w:r>
      <w:r w:rsidR="00CA5CFE">
        <w:rPr>
          <w:sz w:val="24"/>
          <w:szCs w:val="24"/>
        </w:rPr>
        <w:t>t</w:t>
      </w:r>
      <w:r>
        <w:rPr>
          <w:sz w:val="24"/>
          <w:szCs w:val="24"/>
        </w:rPr>
        <w:t>y of both pupils and staff is paramount.  E-safety concerns the safety of all in the digital world through appropriate use of ICT equipment.  The purpose of this section of our ICT policy therefore is to develop an understanding of how to use ICT in a positive and safe way for all.</w:t>
      </w:r>
    </w:p>
    <w:p w14:paraId="4E993E59" w14:textId="77777777" w:rsidR="00913385" w:rsidRDefault="00913385" w:rsidP="00082C9C">
      <w:pPr>
        <w:rPr>
          <w:sz w:val="24"/>
          <w:szCs w:val="24"/>
        </w:rPr>
      </w:pPr>
    </w:p>
    <w:p w14:paraId="70223AEC" w14:textId="45DC7A87" w:rsidR="00913385" w:rsidRPr="00913385" w:rsidRDefault="00913385" w:rsidP="00082C9C">
      <w:pPr>
        <w:rPr>
          <w:b/>
          <w:bCs/>
          <w:sz w:val="24"/>
          <w:szCs w:val="24"/>
        </w:rPr>
      </w:pPr>
      <w:r w:rsidRPr="00913385">
        <w:rPr>
          <w:b/>
          <w:bCs/>
          <w:sz w:val="24"/>
          <w:szCs w:val="24"/>
        </w:rPr>
        <w:t>RULES FOR RESPONSIBLE USE OF ICT EQUIPMENT</w:t>
      </w:r>
    </w:p>
    <w:p w14:paraId="1DFB3718" w14:textId="67E78A60" w:rsidR="00913385" w:rsidRDefault="00913385" w:rsidP="00082C9C">
      <w:pPr>
        <w:rPr>
          <w:sz w:val="24"/>
          <w:szCs w:val="24"/>
        </w:rPr>
      </w:pPr>
      <w:r>
        <w:rPr>
          <w:sz w:val="24"/>
          <w:szCs w:val="24"/>
        </w:rPr>
        <w:t>Children:</w:t>
      </w:r>
    </w:p>
    <w:p w14:paraId="0073612A" w14:textId="5550D3AF" w:rsidR="00913385" w:rsidRDefault="00913385" w:rsidP="009E68E9">
      <w:pPr>
        <w:pStyle w:val="ListParagraph"/>
        <w:numPr>
          <w:ilvl w:val="0"/>
          <w:numId w:val="4"/>
        </w:numPr>
        <w:rPr>
          <w:sz w:val="24"/>
          <w:szCs w:val="24"/>
        </w:rPr>
      </w:pPr>
      <w:r>
        <w:rPr>
          <w:sz w:val="24"/>
          <w:szCs w:val="24"/>
        </w:rPr>
        <w:t>Children will use only age appropriate software in the setting.</w:t>
      </w:r>
    </w:p>
    <w:p w14:paraId="58F31679" w14:textId="1280B74B" w:rsidR="00913385" w:rsidRDefault="00913385" w:rsidP="009E68E9">
      <w:pPr>
        <w:pStyle w:val="ListParagraph"/>
        <w:numPr>
          <w:ilvl w:val="0"/>
          <w:numId w:val="4"/>
        </w:numPr>
        <w:rPr>
          <w:sz w:val="24"/>
          <w:szCs w:val="24"/>
        </w:rPr>
      </w:pPr>
      <w:r>
        <w:rPr>
          <w:sz w:val="24"/>
          <w:szCs w:val="24"/>
        </w:rPr>
        <w:t>Children are free to choose from a limited selection of topic related apps.</w:t>
      </w:r>
    </w:p>
    <w:p w14:paraId="163E1A0C" w14:textId="71229741" w:rsidR="00913385" w:rsidRDefault="00913385" w:rsidP="009E68E9">
      <w:pPr>
        <w:pStyle w:val="ListParagraph"/>
        <w:numPr>
          <w:ilvl w:val="0"/>
          <w:numId w:val="4"/>
        </w:numPr>
        <w:rPr>
          <w:sz w:val="24"/>
          <w:szCs w:val="24"/>
        </w:rPr>
      </w:pPr>
      <w:r>
        <w:rPr>
          <w:sz w:val="24"/>
          <w:szCs w:val="24"/>
        </w:rPr>
        <w:t>Children will respect the ICT equipment in the nursery.</w:t>
      </w:r>
    </w:p>
    <w:p w14:paraId="56549BF3" w14:textId="3E932C2B" w:rsidR="00913385" w:rsidRDefault="00913385" w:rsidP="009E68E9">
      <w:pPr>
        <w:pStyle w:val="ListParagraph"/>
        <w:numPr>
          <w:ilvl w:val="0"/>
          <w:numId w:val="4"/>
        </w:numPr>
        <w:rPr>
          <w:sz w:val="24"/>
          <w:szCs w:val="24"/>
        </w:rPr>
      </w:pPr>
      <w:r>
        <w:rPr>
          <w:sz w:val="24"/>
          <w:szCs w:val="24"/>
        </w:rPr>
        <w:t>Children will have access daily to a variety of ICT equipment.</w:t>
      </w:r>
    </w:p>
    <w:p w14:paraId="6C911CEC" w14:textId="1263D2E1" w:rsidR="00913385" w:rsidRDefault="00913385" w:rsidP="009E68E9">
      <w:pPr>
        <w:pStyle w:val="ListParagraph"/>
        <w:numPr>
          <w:ilvl w:val="0"/>
          <w:numId w:val="4"/>
        </w:numPr>
        <w:rPr>
          <w:sz w:val="24"/>
          <w:szCs w:val="24"/>
        </w:rPr>
      </w:pPr>
      <w:r>
        <w:rPr>
          <w:sz w:val="24"/>
          <w:szCs w:val="24"/>
        </w:rPr>
        <w:t>When ICT equipment is in use by the children, it will be monitored by the staff to ensure safe use.</w:t>
      </w:r>
    </w:p>
    <w:p w14:paraId="305783FB" w14:textId="35107E3F" w:rsidR="00913385" w:rsidRDefault="00913385" w:rsidP="009E68E9">
      <w:pPr>
        <w:pStyle w:val="ListParagraph"/>
        <w:numPr>
          <w:ilvl w:val="0"/>
          <w:numId w:val="4"/>
        </w:numPr>
        <w:rPr>
          <w:sz w:val="24"/>
          <w:szCs w:val="24"/>
        </w:rPr>
      </w:pPr>
      <w:r>
        <w:rPr>
          <w:sz w:val="24"/>
          <w:szCs w:val="24"/>
        </w:rPr>
        <w:t>The time each child spends on ICT equipment will be limited by staff, in relation to the child’s experience and exposure to ICT.</w:t>
      </w:r>
    </w:p>
    <w:p w14:paraId="19592B34" w14:textId="34101610" w:rsidR="00913385" w:rsidRDefault="00913385" w:rsidP="00BD1E3F">
      <w:pPr>
        <w:rPr>
          <w:sz w:val="24"/>
          <w:szCs w:val="24"/>
        </w:rPr>
      </w:pPr>
      <w:r>
        <w:rPr>
          <w:sz w:val="24"/>
          <w:szCs w:val="24"/>
        </w:rPr>
        <w:t>Parents:</w:t>
      </w:r>
    </w:p>
    <w:p w14:paraId="5B931C3D" w14:textId="46048346" w:rsidR="00913385" w:rsidRPr="00BD1E3F" w:rsidRDefault="00BD1E3F" w:rsidP="009E68E9">
      <w:pPr>
        <w:pStyle w:val="ListParagraph"/>
        <w:numPr>
          <w:ilvl w:val="0"/>
          <w:numId w:val="5"/>
        </w:numPr>
        <w:rPr>
          <w:sz w:val="24"/>
          <w:szCs w:val="24"/>
        </w:rPr>
      </w:pPr>
      <w:r w:rsidRPr="00BD1E3F">
        <w:rPr>
          <w:sz w:val="24"/>
          <w:szCs w:val="24"/>
        </w:rPr>
        <w:t>Parents will be given additional advice on computer a</w:t>
      </w:r>
      <w:r w:rsidR="00792739">
        <w:rPr>
          <w:sz w:val="24"/>
          <w:szCs w:val="24"/>
        </w:rPr>
        <w:t>n</w:t>
      </w:r>
      <w:r w:rsidRPr="00BD1E3F">
        <w:rPr>
          <w:sz w:val="24"/>
          <w:szCs w:val="24"/>
        </w:rPr>
        <w:t>d internet safety if they request it.</w:t>
      </w:r>
    </w:p>
    <w:p w14:paraId="185EAFA2" w14:textId="58D99592" w:rsidR="00BD1E3F" w:rsidRPr="00BD1E3F" w:rsidRDefault="00BD1E3F" w:rsidP="009E68E9">
      <w:pPr>
        <w:pStyle w:val="ListParagraph"/>
        <w:numPr>
          <w:ilvl w:val="0"/>
          <w:numId w:val="5"/>
        </w:numPr>
        <w:rPr>
          <w:sz w:val="24"/>
          <w:szCs w:val="24"/>
        </w:rPr>
      </w:pPr>
      <w:r w:rsidRPr="00BD1E3F">
        <w:rPr>
          <w:sz w:val="24"/>
          <w:szCs w:val="24"/>
        </w:rPr>
        <w:t>Parents are only allowed to photograph / video their own child at school events unless they have permission from other parents to include their child.</w:t>
      </w:r>
    </w:p>
    <w:p w14:paraId="3207F857" w14:textId="269C694B" w:rsidR="00BD1E3F" w:rsidRPr="00BD1E3F" w:rsidRDefault="00BD1E3F" w:rsidP="009E68E9">
      <w:pPr>
        <w:pStyle w:val="ListParagraph"/>
        <w:numPr>
          <w:ilvl w:val="0"/>
          <w:numId w:val="5"/>
        </w:numPr>
        <w:rPr>
          <w:sz w:val="24"/>
          <w:szCs w:val="24"/>
        </w:rPr>
      </w:pPr>
      <w:r w:rsidRPr="00BD1E3F">
        <w:rPr>
          <w:sz w:val="24"/>
          <w:szCs w:val="24"/>
        </w:rPr>
        <w:t xml:space="preserve">Parents are asked not to post anything regarding other children, their parents / families or other staff at the setting on social </w:t>
      </w:r>
      <w:r w:rsidR="00CA5CFE" w:rsidRPr="00BD1E3F">
        <w:rPr>
          <w:sz w:val="24"/>
          <w:szCs w:val="24"/>
        </w:rPr>
        <w:t>networking</w:t>
      </w:r>
      <w:r w:rsidRPr="00BD1E3F">
        <w:rPr>
          <w:sz w:val="24"/>
          <w:szCs w:val="24"/>
        </w:rPr>
        <w:t xml:space="preserve"> sites.  This includes </w:t>
      </w:r>
      <w:r w:rsidR="00CA5CFE" w:rsidRPr="00BD1E3F">
        <w:rPr>
          <w:sz w:val="24"/>
          <w:szCs w:val="24"/>
        </w:rPr>
        <w:t>photographs</w:t>
      </w:r>
    </w:p>
    <w:p w14:paraId="7E56BC5F" w14:textId="29EB97C0" w:rsidR="00BD1E3F" w:rsidRDefault="00BD1E3F" w:rsidP="009E68E9">
      <w:pPr>
        <w:pStyle w:val="ListParagraph"/>
        <w:numPr>
          <w:ilvl w:val="0"/>
          <w:numId w:val="5"/>
        </w:numPr>
        <w:rPr>
          <w:sz w:val="24"/>
          <w:szCs w:val="24"/>
        </w:rPr>
      </w:pPr>
      <w:r w:rsidRPr="00BD1E3F">
        <w:rPr>
          <w:sz w:val="24"/>
          <w:szCs w:val="24"/>
        </w:rPr>
        <w:t>At the beginning of the school year, Monkstown Nursery will gain written consent from parents for</w:t>
      </w:r>
    </w:p>
    <w:p w14:paraId="262BBD3B" w14:textId="51AE1789" w:rsidR="00BD1E3F" w:rsidRDefault="00BD1E3F" w:rsidP="009E68E9">
      <w:pPr>
        <w:pStyle w:val="ListParagraph"/>
        <w:numPr>
          <w:ilvl w:val="1"/>
          <w:numId w:val="5"/>
        </w:numPr>
        <w:rPr>
          <w:sz w:val="24"/>
          <w:szCs w:val="24"/>
        </w:rPr>
      </w:pPr>
      <w:r>
        <w:rPr>
          <w:sz w:val="24"/>
          <w:szCs w:val="24"/>
        </w:rPr>
        <w:t>Computer use by children</w:t>
      </w:r>
    </w:p>
    <w:p w14:paraId="3D46F37B" w14:textId="34D943C9" w:rsidR="00BD1E3F" w:rsidRDefault="00BD1E3F" w:rsidP="009E68E9">
      <w:pPr>
        <w:pStyle w:val="ListParagraph"/>
        <w:numPr>
          <w:ilvl w:val="1"/>
          <w:numId w:val="5"/>
        </w:numPr>
        <w:rPr>
          <w:sz w:val="24"/>
          <w:szCs w:val="24"/>
        </w:rPr>
      </w:pPr>
      <w:r>
        <w:rPr>
          <w:sz w:val="24"/>
          <w:szCs w:val="24"/>
        </w:rPr>
        <w:t>Photographs of children to be taken and used in various media</w:t>
      </w:r>
    </w:p>
    <w:p w14:paraId="349AFC25" w14:textId="77777777" w:rsidR="00BD1E3F" w:rsidRDefault="00BD1E3F" w:rsidP="00BD1E3F">
      <w:pPr>
        <w:rPr>
          <w:sz w:val="24"/>
          <w:szCs w:val="24"/>
        </w:rPr>
      </w:pPr>
    </w:p>
    <w:p w14:paraId="69214D18" w14:textId="77777777" w:rsidR="00BD1E3F" w:rsidRDefault="00BD1E3F" w:rsidP="00BD1E3F">
      <w:pPr>
        <w:rPr>
          <w:sz w:val="24"/>
          <w:szCs w:val="24"/>
        </w:rPr>
      </w:pPr>
    </w:p>
    <w:p w14:paraId="7816DB50" w14:textId="77777777" w:rsidR="00BD1E3F" w:rsidRDefault="00BD1E3F" w:rsidP="00BD1E3F">
      <w:pPr>
        <w:rPr>
          <w:sz w:val="24"/>
          <w:szCs w:val="24"/>
        </w:rPr>
      </w:pPr>
    </w:p>
    <w:p w14:paraId="356894E6" w14:textId="77777777" w:rsidR="00BD1E3F" w:rsidRDefault="00BD1E3F" w:rsidP="00BD1E3F">
      <w:pPr>
        <w:rPr>
          <w:sz w:val="24"/>
          <w:szCs w:val="24"/>
        </w:rPr>
      </w:pPr>
    </w:p>
    <w:p w14:paraId="1153B9A2" w14:textId="77777777" w:rsidR="00BD1E3F" w:rsidRDefault="00BD1E3F" w:rsidP="00BD1E3F">
      <w:pPr>
        <w:rPr>
          <w:sz w:val="24"/>
          <w:szCs w:val="24"/>
        </w:rPr>
      </w:pPr>
    </w:p>
    <w:p w14:paraId="690637E1" w14:textId="77777777" w:rsidR="00BD1E3F" w:rsidRDefault="00BD1E3F" w:rsidP="00BD1E3F">
      <w:pPr>
        <w:rPr>
          <w:sz w:val="24"/>
          <w:szCs w:val="24"/>
        </w:rPr>
      </w:pPr>
    </w:p>
    <w:p w14:paraId="3BCEE64B" w14:textId="540543C8" w:rsidR="00BD1E3F" w:rsidRDefault="00BD1E3F" w:rsidP="00BD1E3F">
      <w:pPr>
        <w:rPr>
          <w:sz w:val="24"/>
          <w:szCs w:val="24"/>
        </w:rPr>
      </w:pPr>
      <w:r>
        <w:rPr>
          <w:sz w:val="24"/>
          <w:szCs w:val="24"/>
        </w:rPr>
        <w:t>Staff, Students and Volunteers:</w:t>
      </w:r>
    </w:p>
    <w:p w14:paraId="3C4C4EAD" w14:textId="1264B1DA" w:rsidR="00BD1E3F" w:rsidRDefault="00BD1E3F" w:rsidP="009E68E9">
      <w:pPr>
        <w:pStyle w:val="ListParagraph"/>
        <w:numPr>
          <w:ilvl w:val="0"/>
          <w:numId w:val="6"/>
        </w:numPr>
        <w:rPr>
          <w:sz w:val="24"/>
          <w:szCs w:val="24"/>
        </w:rPr>
      </w:pPr>
      <w:r>
        <w:rPr>
          <w:sz w:val="24"/>
          <w:szCs w:val="24"/>
        </w:rPr>
        <w:t>All internet activity should be deemed appropriate.</w:t>
      </w:r>
    </w:p>
    <w:p w14:paraId="0E9F2828" w14:textId="0112895D" w:rsidR="00BD1E3F" w:rsidRDefault="00BD1E3F" w:rsidP="009E68E9">
      <w:pPr>
        <w:pStyle w:val="ListParagraph"/>
        <w:numPr>
          <w:ilvl w:val="0"/>
          <w:numId w:val="6"/>
        </w:numPr>
        <w:rPr>
          <w:sz w:val="24"/>
          <w:szCs w:val="24"/>
        </w:rPr>
      </w:pPr>
      <w:r>
        <w:rPr>
          <w:sz w:val="24"/>
          <w:szCs w:val="24"/>
        </w:rPr>
        <w:t>Other user’s files will not be accessed without their permission.</w:t>
      </w:r>
    </w:p>
    <w:p w14:paraId="28210790" w14:textId="3F7D5267" w:rsidR="00BD1E3F" w:rsidRDefault="00BD1E3F" w:rsidP="009E68E9">
      <w:pPr>
        <w:pStyle w:val="ListParagraph"/>
        <w:numPr>
          <w:ilvl w:val="0"/>
          <w:numId w:val="6"/>
        </w:numPr>
        <w:rPr>
          <w:sz w:val="24"/>
          <w:szCs w:val="24"/>
        </w:rPr>
      </w:pPr>
      <w:r>
        <w:rPr>
          <w:sz w:val="24"/>
          <w:szCs w:val="24"/>
        </w:rPr>
        <w:t>Pen / hard drives will not be used to transfer files without permission.</w:t>
      </w:r>
    </w:p>
    <w:p w14:paraId="32EF0A7D" w14:textId="5381E99E" w:rsidR="00BD1E3F" w:rsidRDefault="00BD1E3F" w:rsidP="009E68E9">
      <w:pPr>
        <w:pStyle w:val="ListParagraph"/>
        <w:numPr>
          <w:ilvl w:val="0"/>
          <w:numId w:val="6"/>
        </w:numPr>
        <w:rPr>
          <w:sz w:val="24"/>
          <w:szCs w:val="24"/>
        </w:rPr>
      </w:pPr>
      <w:r>
        <w:rPr>
          <w:sz w:val="24"/>
          <w:szCs w:val="24"/>
        </w:rPr>
        <w:t>Copying and subsequent use of internet derived materials by staff and pupils complies with copyright law.</w:t>
      </w:r>
    </w:p>
    <w:p w14:paraId="33E5B7C8" w14:textId="4E23FC44" w:rsidR="00BD1E3F" w:rsidRDefault="00BD1E3F" w:rsidP="009E68E9">
      <w:pPr>
        <w:pStyle w:val="ListParagraph"/>
        <w:numPr>
          <w:ilvl w:val="0"/>
          <w:numId w:val="6"/>
        </w:numPr>
        <w:rPr>
          <w:sz w:val="24"/>
          <w:szCs w:val="24"/>
        </w:rPr>
      </w:pPr>
      <w:r>
        <w:rPr>
          <w:sz w:val="24"/>
          <w:szCs w:val="24"/>
        </w:rPr>
        <w:t>Any software purchases should firstly be discussed with the Principal.</w:t>
      </w:r>
    </w:p>
    <w:p w14:paraId="0AEC4E02" w14:textId="46BE8C14" w:rsidR="00BD1E3F" w:rsidRDefault="009E68E9" w:rsidP="009E68E9">
      <w:pPr>
        <w:pStyle w:val="ListParagraph"/>
        <w:numPr>
          <w:ilvl w:val="0"/>
          <w:numId w:val="6"/>
        </w:numPr>
        <w:rPr>
          <w:sz w:val="24"/>
          <w:szCs w:val="24"/>
        </w:rPr>
      </w:pPr>
      <w:r>
        <w:rPr>
          <w:sz w:val="24"/>
          <w:szCs w:val="24"/>
        </w:rPr>
        <w:t>Software</w:t>
      </w:r>
      <w:r w:rsidR="00BD1E3F">
        <w:rPr>
          <w:sz w:val="24"/>
          <w:szCs w:val="24"/>
        </w:rPr>
        <w:t xml:space="preserve"> used on ICT resources must solely be that which has been purchased with an accompanying individual or site licence.</w:t>
      </w:r>
    </w:p>
    <w:p w14:paraId="3BD22D87" w14:textId="20541A03" w:rsidR="00BD1E3F" w:rsidRDefault="003F3D4A" w:rsidP="009E68E9">
      <w:pPr>
        <w:pStyle w:val="ListParagraph"/>
        <w:numPr>
          <w:ilvl w:val="0"/>
          <w:numId w:val="6"/>
        </w:numPr>
        <w:rPr>
          <w:sz w:val="24"/>
          <w:szCs w:val="24"/>
        </w:rPr>
      </w:pPr>
      <w:r>
        <w:rPr>
          <w:sz w:val="24"/>
          <w:szCs w:val="24"/>
        </w:rPr>
        <w:t>Photographs must not be uploaded to external websites.</w:t>
      </w:r>
    </w:p>
    <w:p w14:paraId="46CCAA8A" w14:textId="7B18E86B" w:rsidR="003F3D4A" w:rsidRDefault="003F3D4A" w:rsidP="009E68E9">
      <w:pPr>
        <w:pStyle w:val="ListParagraph"/>
        <w:numPr>
          <w:ilvl w:val="0"/>
          <w:numId w:val="6"/>
        </w:numPr>
        <w:rPr>
          <w:sz w:val="24"/>
          <w:szCs w:val="24"/>
        </w:rPr>
      </w:pPr>
      <w:r>
        <w:rPr>
          <w:sz w:val="24"/>
          <w:szCs w:val="24"/>
        </w:rPr>
        <w:t>Personal details will not be shared over the internet.</w:t>
      </w:r>
    </w:p>
    <w:p w14:paraId="1CB65A94" w14:textId="30221900" w:rsidR="003F3D4A" w:rsidRDefault="003F3D4A" w:rsidP="009E68E9">
      <w:pPr>
        <w:pStyle w:val="ListParagraph"/>
        <w:numPr>
          <w:ilvl w:val="0"/>
          <w:numId w:val="6"/>
        </w:numPr>
        <w:rPr>
          <w:sz w:val="24"/>
          <w:szCs w:val="24"/>
        </w:rPr>
      </w:pPr>
      <w:r>
        <w:rPr>
          <w:sz w:val="24"/>
          <w:szCs w:val="24"/>
        </w:rPr>
        <w:t>Social networking sites should not be accessed via work computers.</w:t>
      </w:r>
    </w:p>
    <w:p w14:paraId="7220C41D" w14:textId="1825DD5C" w:rsidR="003F3D4A" w:rsidRDefault="003F3D4A" w:rsidP="009E68E9">
      <w:pPr>
        <w:pStyle w:val="ListParagraph"/>
        <w:numPr>
          <w:ilvl w:val="0"/>
          <w:numId w:val="6"/>
        </w:numPr>
        <w:rPr>
          <w:sz w:val="24"/>
          <w:szCs w:val="24"/>
        </w:rPr>
      </w:pPr>
      <w:r>
        <w:rPr>
          <w:sz w:val="24"/>
          <w:szCs w:val="24"/>
        </w:rPr>
        <w:t xml:space="preserve">Staff, students and volunteers should at no times post anything regarding children, their parents / </w:t>
      </w:r>
      <w:r w:rsidR="009E68E9">
        <w:rPr>
          <w:sz w:val="24"/>
          <w:szCs w:val="24"/>
        </w:rPr>
        <w:t>families</w:t>
      </w:r>
      <w:r>
        <w:rPr>
          <w:sz w:val="24"/>
          <w:szCs w:val="24"/>
        </w:rPr>
        <w:t xml:space="preserve"> or other staff at the setting on social networking sites.  This includes </w:t>
      </w:r>
      <w:r w:rsidR="009E68E9">
        <w:rPr>
          <w:sz w:val="24"/>
          <w:szCs w:val="24"/>
        </w:rPr>
        <w:t>photographs</w:t>
      </w:r>
      <w:r>
        <w:rPr>
          <w:sz w:val="24"/>
          <w:szCs w:val="24"/>
        </w:rPr>
        <w:t>.</w:t>
      </w:r>
    </w:p>
    <w:p w14:paraId="6E1DDD93" w14:textId="791F9F69" w:rsidR="003F3D4A" w:rsidRDefault="003F3D4A" w:rsidP="009E68E9">
      <w:pPr>
        <w:pStyle w:val="ListParagraph"/>
        <w:numPr>
          <w:ilvl w:val="0"/>
          <w:numId w:val="6"/>
        </w:numPr>
        <w:rPr>
          <w:sz w:val="24"/>
          <w:szCs w:val="24"/>
        </w:rPr>
      </w:pPr>
      <w:r>
        <w:rPr>
          <w:sz w:val="24"/>
          <w:szCs w:val="24"/>
        </w:rPr>
        <w:t xml:space="preserve">Any employee, who becomes aware of </w:t>
      </w:r>
      <w:r w:rsidR="009E68E9">
        <w:rPr>
          <w:sz w:val="24"/>
          <w:szCs w:val="24"/>
        </w:rPr>
        <w:t>activities</w:t>
      </w:r>
      <w:r>
        <w:rPr>
          <w:sz w:val="24"/>
          <w:szCs w:val="24"/>
        </w:rPr>
        <w:t xml:space="preserve"> that are inappropriate or distrustful, including that on social networking sites </w:t>
      </w:r>
      <w:r w:rsidR="009E68E9">
        <w:rPr>
          <w:sz w:val="24"/>
          <w:szCs w:val="24"/>
        </w:rPr>
        <w:t>outside</w:t>
      </w:r>
      <w:r>
        <w:rPr>
          <w:sz w:val="24"/>
          <w:szCs w:val="24"/>
        </w:rPr>
        <w:t xml:space="preserve"> of school, should make the Principal / Chair of Governors aware.</w:t>
      </w:r>
    </w:p>
    <w:p w14:paraId="2876DACD" w14:textId="4C2205A6" w:rsidR="003F3D4A" w:rsidRDefault="003F3D4A" w:rsidP="009E68E9">
      <w:pPr>
        <w:pStyle w:val="ListParagraph"/>
        <w:numPr>
          <w:ilvl w:val="0"/>
          <w:numId w:val="6"/>
        </w:numPr>
        <w:rPr>
          <w:sz w:val="24"/>
          <w:szCs w:val="24"/>
        </w:rPr>
      </w:pPr>
      <w:r>
        <w:rPr>
          <w:sz w:val="24"/>
          <w:szCs w:val="24"/>
        </w:rPr>
        <w:t xml:space="preserve">Computer files may be checked and the </w:t>
      </w:r>
      <w:r w:rsidR="009E68E9">
        <w:rPr>
          <w:sz w:val="24"/>
          <w:szCs w:val="24"/>
        </w:rPr>
        <w:t>internet</w:t>
      </w:r>
      <w:r>
        <w:rPr>
          <w:sz w:val="24"/>
          <w:szCs w:val="24"/>
        </w:rPr>
        <w:t xml:space="preserve"> sites visited may be monitored.</w:t>
      </w:r>
    </w:p>
    <w:p w14:paraId="02D3739F" w14:textId="643EA783" w:rsidR="003F3D4A" w:rsidRDefault="003F3D4A" w:rsidP="009E68E9">
      <w:pPr>
        <w:pStyle w:val="ListParagraph"/>
        <w:numPr>
          <w:ilvl w:val="0"/>
          <w:numId w:val="6"/>
        </w:numPr>
        <w:rPr>
          <w:sz w:val="24"/>
          <w:szCs w:val="24"/>
        </w:rPr>
      </w:pPr>
      <w:r>
        <w:rPr>
          <w:sz w:val="24"/>
          <w:szCs w:val="24"/>
        </w:rPr>
        <w:t>All staff must adhere to the above.  Any breach of these could result in disciplinary procedures.</w:t>
      </w:r>
    </w:p>
    <w:p w14:paraId="5AE6D642" w14:textId="77777777" w:rsidR="003F3D4A" w:rsidRDefault="003F3D4A" w:rsidP="003F3D4A">
      <w:pPr>
        <w:rPr>
          <w:sz w:val="24"/>
          <w:szCs w:val="24"/>
        </w:rPr>
      </w:pPr>
    </w:p>
    <w:p w14:paraId="347A2B41" w14:textId="0B03609D" w:rsidR="003F3D4A" w:rsidRDefault="003F3D4A" w:rsidP="003F3D4A">
      <w:pPr>
        <w:rPr>
          <w:sz w:val="24"/>
          <w:szCs w:val="24"/>
        </w:rPr>
      </w:pPr>
      <w:r>
        <w:rPr>
          <w:sz w:val="24"/>
          <w:szCs w:val="24"/>
        </w:rPr>
        <w:t>Mobile Phones</w:t>
      </w:r>
    </w:p>
    <w:p w14:paraId="1C7CF8FA" w14:textId="4DBAF140" w:rsidR="003F3D4A" w:rsidRDefault="003F3D4A" w:rsidP="009E68E9">
      <w:pPr>
        <w:pStyle w:val="ListParagraph"/>
        <w:numPr>
          <w:ilvl w:val="0"/>
          <w:numId w:val="7"/>
        </w:numPr>
        <w:rPr>
          <w:sz w:val="24"/>
          <w:szCs w:val="24"/>
        </w:rPr>
      </w:pPr>
      <w:r>
        <w:rPr>
          <w:sz w:val="24"/>
          <w:szCs w:val="24"/>
        </w:rPr>
        <w:t>Staff may not use their personal mobile phones whilst working in the setting.</w:t>
      </w:r>
    </w:p>
    <w:p w14:paraId="2086977B" w14:textId="03A771DB" w:rsidR="003F3D4A" w:rsidRDefault="003F3D4A" w:rsidP="009E68E9">
      <w:pPr>
        <w:pStyle w:val="ListParagraph"/>
        <w:numPr>
          <w:ilvl w:val="0"/>
          <w:numId w:val="7"/>
        </w:numPr>
        <w:rPr>
          <w:sz w:val="24"/>
          <w:szCs w:val="24"/>
        </w:rPr>
      </w:pPr>
      <w:r>
        <w:rPr>
          <w:sz w:val="24"/>
          <w:szCs w:val="24"/>
        </w:rPr>
        <w:t>Staff are allowed to use their mobile phones during breaks.</w:t>
      </w:r>
    </w:p>
    <w:p w14:paraId="0A638C0D" w14:textId="7E5DAF56" w:rsidR="003F3D4A" w:rsidRDefault="003F3D4A" w:rsidP="009E68E9">
      <w:pPr>
        <w:pStyle w:val="ListParagraph"/>
        <w:numPr>
          <w:ilvl w:val="0"/>
          <w:numId w:val="7"/>
        </w:numPr>
        <w:rPr>
          <w:sz w:val="24"/>
          <w:szCs w:val="24"/>
        </w:rPr>
      </w:pPr>
      <w:r>
        <w:rPr>
          <w:sz w:val="24"/>
          <w:szCs w:val="24"/>
        </w:rPr>
        <w:t>The school landline telephone number should be given out to be used as an emergency contact for staff.</w:t>
      </w:r>
    </w:p>
    <w:p w14:paraId="3C7A7670" w14:textId="0D2A7532" w:rsidR="003F3D4A" w:rsidRPr="003F3D4A" w:rsidRDefault="003F3D4A" w:rsidP="009E68E9">
      <w:pPr>
        <w:pStyle w:val="ListParagraph"/>
        <w:numPr>
          <w:ilvl w:val="0"/>
          <w:numId w:val="7"/>
        </w:numPr>
        <w:rPr>
          <w:sz w:val="24"/>
          <w:szCs w:val="24"/>
        </w:rPr>
      </w:pPr>
      <w:r>
        <w:rPr>
          <w:sz w:val="24"/>
          <w:szCs w:val="24"/>
        </w:rPr>
        <w:t>Mobile phones should not be used to take any photographs or video in the setting or on educational visits, without permission.</w:t>
      </w:r>
    </w:p>
    <w:p w14:paraId="493765D8" w14:textId="77777777" w:rsidR="00082C9C" w:rsidRDefault="00082C9C" w:rsidP="00082C9C">
      <w:pPr>
        <w:rPr>
          <w:sz w:val="24"/>
          <w:szCs w:val="24"/>
        </w:rPr>
      </w:pPr>
    </w:p>
    <w:p w14:paraId="6CF6B81A" w14:textId="77777777" w:rsidR="00082C9C" w:rsidRDefault="00082C9C" w:rsidP="00082C9C">
      <w:pPr>
        <w:rPr>
          <w:sz w:val="24"/>
          <w:szCs w:val="24"/>
        </w:rPr>
      </w:pPr>
    </w:p>
    <w:p w14:paraId="6D4B6142" w14:textId="77777777" w:rsidR="00082C9C" w:rsidRDefault="00082C9C" w:rsidP="00082C9C">
      <w:pPr>
        <w:rPr>
          <w:sz w:val="24"/>
          <w:szCs w:val="24"/>
        </w:rPr>
      </w:pPr>
    </w:p>
    <w:p w14:paraId="2A290027" w14:textId="77777777" w:rsidR="00082C9C" w:rsidRDefault="00082C9C" w:rsidP="00082C9C">
      <w:pPr>
        <w:rPr>
          <w:sz w:val="24"/>
          <w:szCs w:val="24"/>
        </w:rPr>
      </w:pPr>
    </w:p>
    <w:p w14:paraId="49078874" w14:textId="77777777" w:rsidR="001D0BCF" w:rsidRPr="00147710" w:rsidRDefault="001D0BCF" w:rsidP="001D0BCF">
      <w:pPr>
        <w:rPr>
          <w:rFonts w:ascii="Comic Sans MS" w:eastAsia="Calibri" w:hAnsi="Comic Sans MS" w:cs="Times New Roman"/>
          <w:sz w:val="24"/>
        </w:rPr>
      </w:pPr>
      <w:r w:rsidRPr="00EB0E08">
        <w:rPr>
          <w:sz w:val="24"/>
          <w:szCs w:val="24"/>
        </w:rPr>
        <w:t>This policy will be reviewed and monitored in line with the school’s policy review schedule.</w:t>
      </w:r>
    </w:p>
    <w:p w14:paraId="13166F33" w14:textId="77777777" w:rsidR="00082C9C" w:rsidRDefault="00082C9C" w:rsidP="00082C9C">
      <w:pPr>
        <w:rPr>
          <w:sz w:val="24"/>
          <w:szCs w:val="24"/>
        </w:rPr>
      </w:pPr>
    </w:p>
    <w:p w14:paraId="7C5BCD5B" w14:textId="290225A4" w:rsidR="00082C9C" w:rsidRDefault="00CA5CFE" w:rsidP="00082C9C">
      <w:pPr>
        <w:rPr>
          <w:sz w:val="24"/>
          <w:szCs w:val="24"/>
        </w:rPr>
      </w:pPr>
      <w:r>
        <w:rPr>
          <w:noProof/>
          <w:lang w:eastAsia="en-GB"/>
        </w:rPr>
        <w:lastRenderedPageBreak/>
        <w:drawing>
          <wp:anchor distT="0" distB="0" distL="114300" distR="114300" simplePos="0" relativeHeight="251662336" behindDoc="0" locked="0" layoutInCell="1" allowOverlap="1" wp14:anchorId="1B27CD41" wp14:editId="3488D47E">
            <wp:simplePos x="0" y="0"/>
            <wp:positionH relativeFrom="margin">
              <wp:align>right</wp:align>
            </wp:positionH>
            <wp:positionV relativeFrom="paragraph">
              <wp:posOffset>97790</wp:posOffset>
            </wp:positionV>
            <wp:extent cx="742950" cy="776126"/>
            <wp:effectExtent l="0" t="0" r="0" b="5080"/>
            <wp:wrapNone/>
            <wp:docPr id="2" name="Picture 2"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cans\doc00481720170504134545_001.jpg"/>
                    <pic:cNvPicPr>
                      <a:picLocks noChangeAspect="1" noChangeArrowheads="1"/>
                    </pic:cNvPicPr>
                  </pic:nvPicPr>
                  <pic:blipFill>
                    <a:blip r:embed="rId7">
                      <a:extLst>
                        <a:ext uri="{28A0092B-C50C-407E-A947-70E740481C1C}">
                          <a14:useLocalDpi xmlns:a14="http://schemas.microsoft.com/office/drawing/2010/main" val="0"/>
                        </a:ext>
                      </a:extLst>
                    </a:blip>
                    <a:srcRect l="24620" t="3999" r="23978" b="19528"/>
                    <a:stretch>
                      <a:fillRect/>
                    </a:stretch>
                  </pic:blipFill>
                  <pic:spPr bwMode="auto">
                    <a:xfrm>
                      <a:off x="0" y="0"/>
                      <a:ext cx="742950" cy="776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406EC" w14:textId="648DA50F" w:rsidR="00082C9C" w:rsidRPr="00CA5CFE" w:rsidRDefault="00CA5CFE" w:rsidP="00CA5CFE">
      <w:pPr>
        <w:jc w:val="center"/>
        <w:rPr>
          <w:b/>
          <w:sz w:val="24"/>
          <w:szCs w:val="24"/>
        </w:rPr>
      </w:pPr>
      <w:r w:rsidRPr="00CA5CFE">
        <w:rPr>
          <w:b/>
          <w:sz w:val="24"/>
          <w:szCs w:val="24"/>
        </w:rPr>
        <w:t>MONKSTOWN NURSERY SCHOOL ICT PARENTAL CONSENT FORM</w:t>
      </w:r>
    </w:p>
    <w:p w14:paraId="23EAB2A4" w14:textId="7DD40727" w:rsidR="00CA5CFE" w:rsidRDefault="00CA5CFE" w:rsidP="00082C9C">
      <w:pPr>
        <w:rPr>
          <w:sz w:val="24"/>
          <w:szCs w:val="24"/>
        </w:rPr>
      </w:pPr>
    </w:p>
    <w:p w14:paraId="4A23719B" w14:textId="707E2BD9" w:rsidR="00CA5CFE" w:rsidRDefault="00CA5CFE" w:rsidP="00082C9C">
      <w:pPr>
        <w:rPr>
          <w:sz w:val="24"/>
          <w:szCs w:val="24"/>
        </w:rPr>
      </w:pPr>
      <w:r>
        <w:rPr>
          <w:sz w:val="24"/>
          <w:szCs w:val="24"/>
        </w:rPr>
        <w:t>Please take some time to read the Nursery School ICT Policy which is available on the Nursery website or from the office.  Complete and return the consent form below – please tick each box as appropriate.</w:t>
      </w:r>
    </w:p>
    <w:p w14:paraId="0F81FD76" w14:textId="179CC709" w:rsidR="00CA5CFE" w:rsidRPr="00CA5CFE" w:rsidRDefault="00CA5CFE" w:rsidP="00082C9C">
      <w:pPr>
        <w:rPr>
          <w:b/>
          <w:sz w:val="24"/>
          <w:szCs w:val="24"/>
          <w:u w:val="single"/>
        </w:rPr>
      </w:pPr>
      <w:r w:rsidRPr="00CA5CFE">
        <w:rPr>
          <w:b/>
          <w:sz w:val="24"/>
          <w:szCs w:val="24"/>
          <w:u w:val="single"/>
        </w:rPr>
        <w:t>RESPONSIBLE USE OF ICT BY PARENTS</w:t>
      </w:r>
    </w:p>
    <w:p w14:paraId="08833526" w14:textId="7F650A49" w:rsidR="00CA5CFE" w:rsidRPr="00CA5CFE" w:rsidRDefault="00CA5CFE" w:rsidP="009E68E9">
      <w:pPr>
        <w:pStyle w:val="ListParagraph"/>
        <w:numPr>
          <w:ilvl w:val="0"/>
          <w:numId w:val="8"/>
        </w:numPr>
        <w:rPr>
          <w:sz w:val="24"/>
          <w:szCs w:val="24"/>
        </w:rPr>
      </w:pPr>
      <w:r w:rsidRPr="00CA5CFE">
        <w:rPr>
          <w:sz w:val="24"/>
          <w:szCs w:val="24"/>
        </w:rPr>
        <w:t>Parents will be given additional advice on ICT and internet safety if they request it.</w:t>
      </w:r>
    </w:p>
    <w:p w14:paraId="62488F20" w14:textId="13FBACD4" w:rsidR="00CA5CFE" w:rsidRPr="00CA5CFE" w:rsidRDefault="001D0BCF" w:rsidP="009E68E9">
      <w:pPr>
        <w:pStyle w:val="ListParagraph"/>
        <w:numPr>
          <w:ilvl w:val="0"/>
          <w:numId w:val="8"/>
        </w:numPr>
        <w:rPr>
          <w:sz w:val="24"/>
          <w:szCs w:val="24"/>
        </w:rPr>
      </w:pPr>
      <w:r w:rsidRPr="001D0BCF">
        <w:rPr>
          <w:noProof/>
          <w:sz w:val="24"/>
          <w:szCs w:val="24"/>
          <w:lang w:eastAsia="en-GB"/>
        </w:rPr>
        <mc:AlternateContent>
          <mc:Choice Requires="wps">
            <w:drawing>
              <wp:anchor distT="45720" distB="45720" distL="114300" distR="114300" simplePos="0" relativeHeight="251667456" behindDoc="0" locked="0" layoutInCell="1" allowOverlap="1" wp14:anchorId="3921F9D0" wp14:editId="7E3D2A45">
                <wp:simplePos x="0" y="0"/>
                <wp:positionH relativeFrom="margin">
                  <wp:align>right</wp:align>
                </wp:positionH>
                <wp:positionV relativeFrom="paragraph">
                  <wp:posOffset>467360</wp:posOffset>
                </wp:positionV>
                <wp:extent cx="7905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solidFill>
                          <a:srgbClr val="FFFFFF"/>
                        </a:solidFill>
                        <a:ln w="9525">
                          <a:noFill/>
                          <a:miter lim="800000"/>
                          <a:headEnd/>
                          <a:tailEnd/>
                        </a:ln>
                      </wps:spPr>
                      <wps:txbx>
                        <w:txbxContent>
                          <w:p w14:paraId="7A590F4C" w14:textId="79813FC9" w:rsidR="001D0BCF" w:rsidRDefault="001D0BCF">
                            <w:r>
                              <w:t>Please tick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1F9D0" id="_x0000_t202" coordsize="21600,21600" o:spt="202" path="m,l,21600r21600,l21600,xe">
                <v:stroke joinstyle="miter"/>
                <v:path gradientshapeok="t" o:connecttype="rect"/>
              </v:shapetype>
              <v:shape id="Text Box 2" o:spid="_x0000_s1027" type="#_x0000_t202" style="position:absolute;left:0;text-align:left;margin-left:11.05pt;margin-top:36.8pt;width:62.25pt;height:18.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VMIwIAACM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" stroked="f">
                <v:textbox>
                  <w:txbxContent>
                    <w:p w14:paraId="7A590F4C" w14:textId="79813FC9" w:rsidR="001D0BCF" w:rsidRDefault="001D0BCF">
                      <w:r>
                        <w:t>Please tick</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6DF559EC" wp14:editId="59BF30AC">
                <wp:simplePos x="0" y="0"/>
                <wp:positionH relativeFrom="column">
                  <wp:posOffset>5190490</wp:posOffset>
                </wp:positionH>
                <wp:positionV relativeFrom="paragraph">
                  <wp:posOffset>748030</wp:posOffset>
                </wp:positionV>
                <wp:extent cx="33337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196A8" id="Rectangle 4" o:spid="_x0000_s1026" style="position:absolute;margin-left:408.7pt;margin-top:58.9pt;width:26.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" fillcolor="white [3212]" strokecolor="black [3213]" strokeweight=".25pt"/>
            </w:pict>
          </mc:Fallback>
        </mc:AlternateContent>
      </w:r>
      <w:r w:rsidR="00CA5CFE" w:rsidRPr="00CA5CFE">
        <w:rPr>
          <w:sz w:val="24"/>
          <w:szCs w:val="24"/>
        </w:rPr>
        <w:t>Parents are asked not to post anything regarding other children, their parents / families or other staff at the setting on social networking sites.  This includes photographs.</w:t>
      </w:r>
    </w:p>
    <w:p w14:paraId="27F25B8F" w14:textId="32FC1985" w:rsidR="00CA5CFE" w:rsidRDefault="00CA5CFE" w:rsidP="00CA5CFE">
      <w:pPr>
        <w:ind w:right="804"/>
        <w:rPr>
          <w:sz w:val="24"/>
          <w:szCs w:val="24"/>
        </w:rPr>
      </w:pPr>
      <w:r>
        <w:rPr>
          <w:sz w:val="24"/>
          <w:szCs w:val="24"/>
        </w:rPr>
        <w:t>I have read and understood the ICT policy provided by the staff at Monkstown Nursery School.</w:t>
      </w:r>
    </w:p>
    <w:p w14:paraId="4FC071CF" w14:textId="26611ED4" w:rsidR="00CA5CFE" w:rsidRDefault="00CA5CFE" w:rsidP="00CA5CFE">
      <w:pPr>
        <w:ind w:right="3356"/>
        <w:rPr>
          <w:sz w:val="24"/>
          <w:szCs w:val="24"/>
        </w:rPr>
      </w:pPr>
    </w:p>
    <w:p w14:paraId="0632369D" w14:textId="51A9F78A" w:rsidR="00CA5CFE" w:rsidRDefault="00CA5CFE" w:rsidP="00082C9C">
      <w:pPr>
        <w:rPr>
          <w:sz w:val="24"/>
          <w:szCs w:val="24"/>
        </w:rPr>
      </w:pPr>
      <w:r>
        <w:rPr>
          <w:sz w:val="24"/>
          <w:szCs w:val="24"/>
        </w:rPr>
        <w:t>Signed (Parent / Guardian) _________________________       Date ________________</w:t>
      </w:r>
    </w:p>
    <w:p w14:paraId="48C703ED" w14:textId="03B61EF4" w:rsidR="00CA5CFE" w:rsidRDefault="00CA5CFE" w:rsidP="00082C9C">
      <w:pPr>
        <w:rPr>
          <w:sz w:val="24"/>
          <w:szCs w:val="24"/>
        </w:rPr>
      </w:pPr>
    </w:p>
    <w:p w14:paraId="78A9E59D" w14:textId="5B52D2BE" w:rsidR="00CA5CFE" w:rsidRPr="00CA5CFE" w:rsidRDefault="00CA5CFE" w:rsidP="00082C9C">
      <w:pPr>
        <w:rPr>
          <w:b/>
          <w:sz w:val="24"/>
          <w:szCs w:val="24"/>
          <w:u w:val="single"/>
        </w:rPr>
      </w:pPr>
      <w:r w:rsidRPr="00CA5CFE">
        <w:rPr>
          <w:b/>
          <w:sz w:val="24"/>
          <w:szCs w:val="24"/>
          <w:u w:val="single"/>
        </w:rPr>
        <w:t>RESPONSIBLE USE OF ICT BY CHILDREN</w:t>
      </w:r>
    </w:p>
    <w:p w14:paraId="1DFBC5FE" w14:textId="4AAA25E2" w:rsidR="00CA5CFE" w:rsidRDefault="008A62F8" w:rsidP="00082C9C">
      <w:pPr>
        <w:rPr>
          <w:sz w:val="24"/>
          <w:szCs w:val="24"/>
        </w:rPr>
      </w:pPr>
      <w:r>
        <w:rPr>
          <w:sz w:val="24"/>
          <w:szCs w:val="24"/>
        </w:rPr>
        <w:t>It is recommended that screen time for children aged 3-5, is limited to just one hour per day.  At times, children in Monkstown Nursery will be able to play on computers or iPads and this will be limited to only 10 minutes per child.  Only age appropriate software will be made available to them.</w:t>
      </w:r>
    </w:p>
    <w:p w14:paraId="0E16D109" w14:textId="23F74A70" w:rsidR="008A62F8" w:rsidRDefault="008A62F8" w:rsidP="00082C9C">
      <w:pPr>
        <w:rPr>
          <w:sz w:val="24"/>
          <w:szCs w:val="24"/>
        </w:rPr>
      </w:pPr>
      <w:r>
        <w:rPr>
          <w:sz w:val="24"/>
          <w:szCs w:val="24"/>
        </w:rPr>
        <w:t>The ICT which your child has access to and can use at home is? (</w:t>
      </w:r>
      <w:proofErr w:type="gramStart"/>
      <w:r>
        <w:rPr>
          <w:sz w:val="24"/>
          <w:szCs w:val="24"/>
        </w:rPr>
        <w:t>e.g</w:t>
      </w:r>
      <w:proofErr w:type="gramEnd"/>
      <w:r>
        <w:rPr>
          <w:sz w:val="24"/>
          <w:szCs w:val="24"/>
        </w:rPr>
        <w:t xml:space="preserve">. </w:t>
      </w:r>
      <w:proofErr w:type="spellStart"/>
      <w:r>
        <w:rPr>
          <w:sz w:val="24"/>
          <w:szCs w:val="24"/>
        </w:rPr>
        <w:t>ipads</w:t>
      </w:r>
      <w:proofErr w:type="spellEnd"/>
      <w:r>
        <w:rPr>
          <w:sz w:val="24"/>
          <w:szCs w:val="24"/>
        </w:rPr>
        <w:t xml:space="preserve"> </w:t>
      </w:r>
      <w:proofErr w:type="spellStart"/>
      <w:r>
        <w:rPr>
          <w:sz w:val="24"/>
          <w:szCs w:val="24"/>
        </w:rPr>
        <w:t>etc</w:t>
      </w:r>
      <w:proofErr w:type="spellEnd"/>
      <w:r>
        <w:rPr>
          <w:sz w:val="24"/>
          <w:szCs w:val="24"/>
        </w:rPr>
        <w:t>)</w:t>
      </w:r>
    </w:p>
    <w:p w14:paraId="4B9AC174" w14:textId="77777777" w:rsidR="008A62F8" w:rsidRDefault="008A62F8" w:rsidP="00082C9C">
      <w:pPr>
        <w:rPr>
          <w:sz w:val="24"/>
          <w:szCs w:val="24"/>
        </w:rPr>
        <w:sectPr w:rsidR="008A62F8" w:rsidSect="00675CD0">
          <w:headerReference w:type="default" r:id="rId16"/>
          <w:footerReference w:type="default" r:id="rId17"/>
          <w:pgSz w:w="11906" w:h="16838"/>
          <w:pgMar w:top="536" w:right="1440" w:bottom="851" w:left="1440" w:header="708" w:footer="708" w:gutter="0"/>
          <w:cols w:space="708"/>
          <w:docGrid w:linePitch="360"/>
        </w:sectPr>
      </w:pPr>
    </w:p>
    <w:p w14:paraId="5BC5A3AC" w14:textId="2049D5C6" w:rsidR="008A62F8" w:rsidRDefault="008A62F8" w:rsidP="00082C9C">
      <w:pPr>
        <w:rPr>
          <w:sz w:val="24"/>
          <w:szCs w:val="24"/>
        </w:rPr>
      </w:pPr>
      <w:r>
        <w:rPr>
          <w:sz w:val="24"/>
          <w:szCs w:val="24"/>
        </w:rPr>
        <w:t>__________________</w:t>
      </w:r>
    </w:p>
    <w:p w14:paraId="2CA8D4BD" w14:textId="35C15314" w:rsidR="008A62F8" w:rsidRDefault="008A62F8" w:rsidP="00082C9C">
      <w:pPr>
        <w:rPr>
          <w:sz w:val="24"/>
          <w:szCs w:val="24"/>
        </w:rPr>
      </w:pPr>
      <w:r>
        <w:rPr>
          <w:sz w:val="24"/>
          <w:szCs w:val="24"/>
        </w:rPr>
        <w:t>__________________</w:t>
      </w:r>
    </w:p>
    <w:p w14:paraId="0FD43101" w14:textId="5B6ED490" w:rsidR="008A62F8" w:rsidRDefault="008A62F8" w:rsidP="00082C9C">
      <w:pPr>
        <w:rPr>
          <w:sz w:val="24"/>
          <w:szCs w:val="24"/>
        </w:rPr>
      </w:pPr>
      <w:r>
        <w:rPr>
          <w:sz w:val="24"/>
          <w:szCs w:val="24"/>
        </w:rPr>
        <w:t>__________________</w:t>
      </w:r>
    </w:p>
    <w:p w14:paraId="7AE102C4" w14:textId="45DD82DC" w:rsidR="008A62F8" w:rsidRDefault="008A62F8" w:rsidP="00082C9C">
      <w:pPr>
        <w:rPr>
          <w:sz w:val="24"/>
          <w:szCs w:val="24"/>
        </w:rPr>
      </w:pPr>
      <w:r>
        <w:rPr>
          <w:sz w:val="24"/>
          <w:szCs w:val="24"/>
        </w:rPr>
        <w:t>__________________</w:t>
      </w:r>
    </w:p>
    <w:p w14:paraId="5DF21700" w14:textId="172509B2" w:rsidR="008A62F8" w:rsidRDefault="008A62F8" w:rsidP="00082C9C">
      <w:pPr>
        <w:rPr>
          <w:sz w:val="24"/>
          <w:szCs w:val="24"/>
        </w:rPr>
      </w:pPr>
      <w:r>
        <w:rPr>
          <w:sz w:val="24"/>
          <w:szCs w:val="24"/>
        </w:rPr>
        <w:t>__________________</w:t>
      </w:r>
    </w:p>
    <w:p w14:paraId="7E4DCB93" w14:textId="43004738" w:rsidR="008A62F8" w:rsidRDefault="008A62F8" w:rsidP="00082C9C">
      <w:pPr>
        <w:rPr>
          <w:sz w:val="24"/>
          <w:szCs w:val="24"/>
        </w:rPr>
        <w:sectPr w:rsidR="008A62F8" w:rsidSect="008A62F8">
          <w:type w:val="continuous"/>
          <w:pgSz w:w="11906" w:h="16838"/>
          <w:pgMar w:top="536" w:right="1440" w:bottom="851" w:left="1440" w:header="708" w:footer="708" w:gutter="0"/>
          <w:cols w:num="3" w:space="720"/>
          <w:docGrid w:linePitch="360"/>
        </w:sectPr>
      </w:pPr>
      <w:r>
        <w:rPr>
          <w:sz w:val="24"/>
          <w:szCs w:val="24"/>
        </w:rPr>
        <w:t>__________________</w:t>
      </w:r>
    </w:p>
    <w:p w14:paraId="7B4446ED" w14:textId="4DE5C1E4" w:rsidR="008A62F8" w:rsidRDefault="008A62F8" w:rsidP="00082C9C">
      <w:pPr>
        <w:rPr>
          <w:sz w:val="24"/>
          <w:szCs w:val="24"/>
        </w:rPr>
      </w:pPr>
    </w:p>
    <w:p w14:paraId="2482DC65" w14:textId="6FA18EAE" w:rsidR="00082C9C" w:rsidRDefault="001D0BCF" w:rsidP="00082C9C">
      <w:pPr>
        <w:rPr>
          <w:sz w:val="24"/>
          <w:szCs w:val="24"/>
        </w:rPr>
      </w:pPr>
      <w:r w:rsidRPr="001D0BCF">
        <w:rPr>
          <w:noProof/>
          <w:sz w:val="24"/>
          <w:szCs w:val="24"/>
          <w:lang w:eastAsia="en-GB"/>
        </w:rPr>
        <mc:AlternateContent>
          <mc:Choice Requires="wps">
            <w:drawing>
              <wp:anchor distT="45720" distB="45720" distL="114300" distR="114300" simplePos="0" relativeHeight="251669504" behindDoc="0" locked="0" layoutInCell="1" allowOverlap="1" wp14:anchorId="56917265" wp14:editId="7B6EA600">
                <wp:simplePos x="0" y="0"/>
                <wp:positionH relativeFrom="margin">
                  <wp:posOffset>5133975</wp:posOffset>
                </wp:positionH>
                <wp:positionV relativeFrom="paragraph">
                  <wp:posOffset>307340</wp:posOffset>
                </wp:positionV>
                <wp:extent cx="790575" cy="2381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solidFill>
                          <a:srgbClr val="FFFFFF"/>
                        </a:solidFill>
                        <a:ln w="9525">
                          <a:noFill/>
                          <a:miter lim="800000"/>
                          <a:headEnd/>
                          <a:tailEnd/>
                        </a:ln>
                      </wps:spPr>
                      <wps:txbx>
                        <w:txbxContent>
                          <w:p w14:paraId="63DF9545" w14:textId="77777777" w:rsidR="001D0BCF" w:rsidRDefault="001D0BCF" w:rsidP="001D0BCF">
                            <w:r>
                              <w:t>Please tick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7265" id="_x0000_s1028" type="#_x0000_t202" style="position:absolute;margin-left:404.25pt;margin-top:24.2pt;width:62.25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" stroked="f">
                <v:textbox>
                  <w:txbxContent>
                    <w:p w14:paraId="63DF9545" w14:textId="77777777" w:rsidR="001D0BCF" w:rsidRDefault="001D0BCF" w:rsidP="001D0BCF">
                      <w:r>
                        <w:t>Please tick</w:t>
                      </w:r>
                    </w:p>
                  </w:txbxContent>
                </v:textbox>
                <w10:wrap anchorx="margin"/>
              </v:shape>
            </w:pict>
          </mc:Fallback>
        </mc:AlternateContent>
      </w:r>
      <w:r w:rsidR="008A62F8">
        <w:rPr>
          <w:sz w:val="24"/>
          <w:szCs w:val="24"/>
        </w:rPr>
        <w:t xml:space="preserve">I, the parent / guardian of </w:t>
      </w:r>
      <w:r w:rsidR="008A62F8" w:rsidRPr="001D0BCF">
        <w:rPr>
          <w:b/>
          <w:sz w:val="24"/>
          <w:szCs w:val="24"/>
        </w:rPr>
        <w:t>(Print Child’s name</w:t>
      </w:r>
      <w:r w:rsidR="008A62F8">
        <w:rPr>
          <w:sz w:val="24"/>
          <w:szCs w:val="24"/>
        </w:rPr>
        <w:t>) _________</w:t>
      </w:r>
      <w:r>
        <w:rPr>
          <w:sz w:val="24"/>
          <w:szCs w:val="24"/>
        </w:rPr>
        <w:t>____</w:t>
      </w:r>
      <w:r w:rsidR="008A62F8">
        <w:rPr>
          <w:sz w:val="24"/>
          <w:szCs w:val="24"/>
        </w:rPr>
        <w:t>____________ give permission for him / her to:</w:t>
      </w:r>
      <w:r w:rsidRPr="001D0BCF">
        <w:rPr>
          <w:noProof/>
          <w:sz w:val="24"/>
          <w:szCs w:val="24"/>
          <w:lang w:eastAsia="en-GB"/>
        </w:rPr>
        <w:t xml:space="preserve"> </w:t>
      </w:r>
    </w:p>
    <w:p w14:paraId="4FA47588" w14:textId="4E740B4D" w:rsidR="008A62F8" w:rsidRPr="001D0BCF" w:rsidRDefault="001D0BCF" w:rsidP="009E68E9">
      <w:pPr>
        <w:pStyle w:val="ListParagraph"/>
        <w:numPr>
          <w:ilvl w:val="0"/>
          <w:numId w:val="9"/>
        </w:numPr>
        <w:ind w:right="804"/>
        <w:rPr>
          <w:sz w:val="24"/>
          <w:szCs w:val="24"/>
        </w:rPr>
      </w:pPr>
      <w:r>
        <w:rPr>
          <w:noProof/>
          <w:lang w:eastAsia="en-GB"/>
        </w:rPr>
        <mc:AlternateContent>
          <mc:Choice Requires="wps">
            <w:drawing>
              <wp:anchor distT="0" distB="0" distL="114300" distR="114300" simplePos="0" relativeHeight="251665408" behindDoc="0" locked="0" layoutInCell="1" allowOverlap="1" wp14:anchorId="45B22085" wp14:editId="5D1FC25B">
                <wp:simplePos x="0" y="0"/>
                <wp:positionH relativeFrom="column">
                  <wp:posOffset>5362575</wp:posOffset>
                </wp:positionH>
                <wp:positionV relativeFrom="paragraph">
                  <wp:posOffset>13970</wp:posOffset>
                </wp:positionV>
                <wp:extent cx="333375" cy="361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07519" id="Rectangle 5" o:spid="_x0000_s1026" style="position:absolute;margin-left:422.25pt;margin-top:1.1pt;width:26.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" fillcolor="white [3212]" strokecolor="black [3213]" strokeweight=".25pt"/>
            </w:pict>
          </mc:Fallback>
        </mc:AlternateContent>
      </w:r>
      <w:r w:rsidR="008A62F8" w:rsidRPr="001D0BCF">
        <w:rPr>
          <w:sz w:val="24"/>
          <w:szCs w:val="24"/>
        </w:rPr>
        <w:t>Have supervised access to computer software available on the desktop computers, iPads and the internet in their classroom.</w:t>
      </w:r>
    </w:p>
    <w:p w14:paraId="04159B28" w14:textId="77777777" w:rsidR="00082C9C" w:rsidRDefault="00082C9C" w:rsidP="00082C9C">
      <w:pPr>
        <w:rPr>
          <w:sz w:val="24"/>
          <w:szCs w:val="24"/>
        </w:rPr>
      </w:pPr>
    </w:p>
    <w:p w14:paraId="19948420" w14:textId="77777777" w:rsidR="001D0BCF" w:rsidRDefault="001D0BCF" w:rsidP="001D0BCF">
      <w:pPr>
        <w:rPr>
          <w:sz w:val="24"/>
          <w:szCs w:val="24"/>
        </w:rPr>
      </w:pPr>
      <w:r>
        <w:rPr>
          <w:sz w:val="24"/>
          <w:szCs w:val="24"/>
        </w:rPr>
        <w:t>Signed (Parent / Guardian) _________________________       Date ________________</w:t>
      </w:r>
    </w:p>
    <w:p w14:paraId="028753F9" w14:textId="73DDCCA1" w:rsidR="00082C9C" w:rsidRDefault="001D0BCF" w:rsidP="00082C9C">
      <w:pPr>
        <w:rPr>
          <w:sz w:val="24"/>
          <w:szCs w:val="24"/>
        </w:rPr>
      </w:pPr>
      <w:r>
        <w:rPr>
          <w:noProof/>
          <w:lang w:eastAsia="en-GB"/>
        </w:rPr>
        <w:lastRenderedPageBreak/>
        <w:drawing>
          <wp:anchor distT="0" distB="0" distL="114300" distR="114300" simplePos="0" relativeHeight="251671552" behindDoc="0" locked="0" layoutInCell="1" allowOverlap="1" wp14:anchorId="6E4E5656" wp14:editId="1656B7C3">
            <wp:simplePos x="0" y="0"/>
            <wp:positionH relativeFrom="margin">
              <wp:posOffset>2133599</wp:posOffset>
            </wp:positionH>
            <wp:positionV relativeFrom="paragraph">
              <wp:posOffset>56475</wp:posOffset>
            </wp:positionV>
            <wp:extent cx="581025" cy="606969"/>
            <wp:effectExtent l="0" t="0" r="0" b="3175"/>
            <wp:wrapNone/>
            <wp:docPr id="7" name="Picture 7"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cans\doc00481720170504134545_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l="24620" t="3999" r="23978" b="19528"/>
                    <a:stretch>
                      <a:fillRect/>
                    </a:stretch>
                  </pic:blipFill>
                  <pic:spPr bwMode="auto">
                    <a:xfrm>
                      <a:off x="0" y="0"/>
                      <a:ext cx="585563" cy="611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F4A1E" w14:textId="0B987C1B" w:rsidR="00082C9C" w:rsidRPr="001D0BCF" w:rsidRDefault="001D0BCF" w:rsidP="00082C9C">
      <w:pPr>
        <w:rPr>
          <w:b/>
          <w:sz w:val="24"/>
          <w:szCs w:val="24"/>
          <w:u w:val="single"/>
        </w:rPr>
      </w:pPr>
      <w:r w:rsidRPr="001D0BCF">
        <w:rPr>
          <w:b/>
          <w:sz w:val="24"/>
          <w:szCs w:val="24"/>
          <w:u w:val="single"/>
        </w:rPr>
        <w:t>CHILDREN AND PHOTOGRAPHS</w:t>
      </w:r>
    </w:p>
    <w:p w14:paraId="59466A2C" w14:textId="2D3056DE" w:rsidR="001D0BCF" w:rsidRDefault="001D0BCF" w:rsidP="00082C9C">
      <w:pPr>
        <w:rPr>
          <w:sz w:val="24"/>
          <w:szCs w:val="24"/>
        </w:rPr>
      </w:pPr>
      <w:r>
        <w:rPr>
          <w:sz w:val="24"/>
          <w:szCs w:val="24"/>
        </w:rPr>
        <w:t>During the course of the school year our child’s image may be recorded for a variety of purposes but, please note that the nursery school will not disclose personal details such as name or address etc. along with pictures.</w:t>
      </w:r>
    </w:p>
    <w:p w14:paraId="69F56C86" w14:textId="35A8ECA6" w:rsidR="001D0BCF" w:rsidRDefault="001D0BCF" w:rsidP="00082C9C">
      <w:pPr>
        <w:rPr>
          <w:sz w:val="24"/>
          <w:szCs w:val="24"/>
        </w:rPr>
      </w:pPr>
      <w:r>
        <w:rPr>
          <w:sz w:val="24"/>
          <w:szCs w:val="24"/>
        </w:rPr>
        <w:t>As a school we feel it is important that the achievement of children is recognised and valued.  However, we are sensitive to those children whose parents may not wish their child’s image to be recorded.  It is therefore important that you complete this section appropriately.</w:t>
      </w:r>
    </w:p>
    <w:p w14:paraId="2C8B6ECD" w14:textId="604913B0" w:rsidR="001D0BCF" w:rsidRDefault="001D0BCF" w:rsidP="00082C9C">
      <w:pPr>
        <w:rPr>
          <w:sz w:val="24"/>
          <w:szCs w:val="24"/>
        </w:rPr>
      </w:pPr>
      <w:r>
        <w:rPr>
          <w:sz w:val="24"/>
          <w:szCs w:val="24"/>
        </w:rPr>
        <w:t>I, the parent / guardian of (</w:t>
      </w:r>
      <w:r w:rsidRPr="001D0BCF">
        <w:rPr>
          <w:b/>
          <w:sz w:val="24"/>
          <w:szCs w:val="24"/>
        </w:rPr>
        <w:t>Print Child’s name</w:t>
      </w:r>
      <w:r>
        <w:rPr>
          <w:sz w:val="24"/>
          <w:szCs w:val="24"/>
        </w:rPr>
        <w:t>) _________________________ give permission for him / her to:</w:t>
      </w:r>
    </w:p>
    <w:p w14:paraId="6D3417A3" w14:textId="69AF5661" w:rsidR="001D0BCF" w:rsidRDefault="001D0BCF" w:rsidP="00082C9C">
      <w:pPr>
        <w:rPr>
          <w:sz w:val="24"/>
          <w:szCs w:val="24"/>
        </w:rPr>
      </w:pPr>
      <w:r>
        <w:rPr>
          <w:sz w:val="24"/>
          <w:szCs w:val="24"/>
        </w:rPr>
        <w:t>Have their images, photographs, voice recordings and videos taken while at Monkstown Nursery School to be used</w:t>
      </w:r>
    </w:p>
    <w:p w14:paraId="0EE83D5C" w14:textId="0691BEC1" w:rsidR="004B3159" w:rsidRDefault="004B3159" w:rsidP="00082C9C">
      <w:pPr>
        <w:rPr>
          <w:sz w:val="24"/>
          <w:szCs w:val="24"/>
        </w:rPr>
      </w:pPr>
      <w:r w:rsidRPr="001D0BCF">
        <w:rPr>
          <w:noProof/>
          <w:sz w:val="24"/>
          <w:szCs w:val="24"/>
          <w:lang w:eastAsia="en-GB"/>
        </w:rPr>
        <mc:AlternateContent>
          <mc:Choice Requires="wps">
            <w:drawing>
              <wp:anchor distT="45720" distB="45720" distL="114300" distR="114300" simplePos="0" relativeHeight="251685888" behindDoc="0" locked="0" layoutInCell="1" allowOverlap="1" wp14:anchorId="51E42EA6" wp14:editId="204F9ABA">
                <wp:simplePos x="0" y="0"/>
                <wp:positionH relativeFrom="margin">
                  <wp:align>right</wp:align>
                </wp:positionH>
                <wp:positionV relativeFrom="paragraph">
                  <wp:posOffset>8890</wp:posOffset>
                </wp:positionV>
                <wp:extent cx="790575" cy="2381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solidFill>
                          <a:srgbClr val="FFFFFF"/>
                        </a:solidFill>
                        <a:ln w="9525">
                          <a:noFill/>
                          <a:miter lim="800000"/>
                          <a:headEnd/>
                          <a:tailEnd/>
                        </a:ln>
                      </wps:spPr>
                      <wps:txbx>
                        <w:txbxContent>
                          <w:p w14:paraId="58AE7208" w14:textId="77777777" w:rsidR="009E68E9" w:rsidRDefault="009E68E9" w:rsidP="009E68E9">
                            <w:r>
                              <w:t>Please tick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42EA6" id="_x0000_t202" coordsize="21600,21600" o:spt="202" path="m,l,21600r21600,l21600,xe">
                <v:stroke joinstyle="miter"/>
                <v:path gradientshapeok="t" o:connecttype="rect"/>
              </v:shapetype>
              <v:shape id="_x0000_s1029" type="#_x0000_t202" style="position:absolute;margin-left:11.05pt;margin-top:.7pt;width:62.25pt;height:18.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KaIgIAACI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" stroked="f">
                <v:textbox>
                  <w:txbxContent>
                    <w:p w14:paraId="58AE7208" w14:textId="77777777" w:rsidR="009E68E9" w:rsidRDefault="009E68E9" w:rsidP="009E68E9">
                      <w:r>
                        <w:t>Please tick</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792E8B8" wp14:editId="52E41D5C">
                <wp:simplePos x="0" y="0"/>
                <wp:positionH relativeFrom="column">
                  <wp:posOffset>5153025</wp:posOffset>
                </wp:positionH>
                <wp:positionV relativeFrom="paragraph">
                  <wp:posOffset>275590</wp:posOffset>
                </wp:positionV>
                <wp:extent cx="333375" cy="361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E5B8A" id="Rectangle 8" o:spid="_x0000_s1026" style="position:absolute;margin-left:405.75pt;margin-top:21.7pt;width:26.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" fillcolor="white [3212]" strokecolor="black [3213]" strokeweight=".25pt"/>
            </w:pict>
          </mc:Fallback>
        </mc:AlternateContent>
      </w:r>
    </w:p>
    <w:p w14:paraId="3FB9C693" w14:textId="4944E8E5" w:rsidR="001D0BCF" w:rsidRPr="001D0BCF" w:rsidRDefault="001D0BCF" w:rsidP="009E68E9">
      <w:pPr>
        <w:pStyle w:val="ListParagraph"/>
        <w:numPr>
          <w:ilvl w:val="0"/>
          <w:numId w:val="9"/>
        </w:numPr>
        <w:spacing w:line="480" w:lineRule="auto"/>
        <w:ind w:left="714" w:hanging="357"/>
        <w:rPr>
          <w:sz w:val="24"/>
          <w:szCs w:val="24"/>
        </w:rPr>
      </w:pPr>
      <w:r w:rsidRPr="001D0BCF">
        <w:rPr>
          <w:sz w:val="24"/>
          <w:szCs w:val="24"/>
        </w:rPr>
        <w:t>For displays in the classroom and hallways at school.</w:t>
      </w:r>
      <w:r w:rsidR="0026360B" w:rsidRPr="0026360B">
        <w:rPr>
          <w:noProof/>
          <w:lang w:eastAsia="en-GB"/>
        </w:rPr>
        <w:t xml:space="preserve"> </w:t>
      </w:r>
    </w:p>
    <w:p w14:paraId="57AFC4DA" w14:textId="2BDD48E0" w:rsidR="001D0BCF" w:rsidRPr="001D0BCF" w:rsidRDefault="0026360B" w:rsidP="009E68E9">
      <w:pPr>
        <w:pStyle w:val="ListParagraph"/>
        <w:numPr>
          <w:ilvl w:val="0"/>
          <w:numId w:val="9"/>
        </w:numPr>
        <w:spacing w:line="480" w:lineRule="auto"/>
        <w:ind w:left="714" w:hanging="357"/>
        <w:rPr>
          <w:sz w:val="24"/>
          <w:szCs w:val="24"/>
        </w:rPr>
      </w:pPr>
      <w:r>
        <w:rPr>
          <w:noProof/>
          <w:lang w:eastAsia="en-GB"/>
        </w:rPr>
        <mc:AlternateContent>
          <mc:Choice Requires="wps">
            <w:drawing>
              <wp:anchor distT="0" distB="0" distL="114300" distR="114300" simplePos="0" relativeHeight="251675648" behindDoc="0" locked="0" layoutInCell="1" allowOverlap="1" wp14:anchorId="63D0680D" wp14:editId="5F347520">
                <wp:simplePos x="0" y="0"/>
                <wp:positionH relativeFrom="column">
                  <wp:posOffset>5153025</wp:posOffset>
                </wp:positionH>
                <wp:positionV relativeFrom="paragraph">
                  <wp:posOffset>12700</wp:posOffset>
                </wp:positionV>
                <wp:extent cx="333375" cy="3619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0DFCF" id="Rectangle 9" o:spid="_x0000_s1026" style="position:absolute;margin-left:405.75pt;margin-top:1pt;width:26.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" fillcolor="white [3212]" strokecolor="black [3213]" strokeweight=".25pt"/>
            </w:pict>
          </mc:Fallback>
        </mc:AlternateContent>
      </w:r>
      <w:r w:rsidR="001D0BCF" w:rsidRPr="001D0BCF">
        <w:rPr>
          <w:sz w:val="24"/>
          <w:szCs w:val="24"/>
        </w:rPr>
        <w:t>For observations by staff.</w:t>
      </w:r>
    </w:p>
    <w:p w14:paraId="6348B807" w14:textId="63418EB7" w:rsidR="001D0BCF" w:rsidRPr="001D0BCF" w:rsidRDefault="0026360B" w:rsidP="009E68E9">
      <w:pPr>
        <w:pStyle w:val="ListParagraph"/>
        <w:numPr>
          <w:ilvl w:val="0"/>
          <w:numId w:val="9"/>
        </w:numPr>
        <w:spacing w:line="480" w:lineRule="auto"/>
        <w:ind w:left="714" w:hanging="357"/>
        <w:rPr>
          <w:sz w:val="24"/>
          <w:szCs w:val="24"/>
        </w:rPr>
      </w:pPr>
      <w:r>
        <w:rPr>
          <w:noProof/>
          <w:lang w:eastAsia="en-GB"/>
        </w:rPr>
        <mc:AlternateContent>
          <mc:Choice Requires="wps">
            <w:drawing>
              <wp:anchor distT="0" distB="0" distL="114300" distR="114300" simplePos="0" relativeHeight="251677696" behindDoc="0" locked="0" layoutInCell="1" allowOverlap="1" wp14:anchorId="166C293D" wp14:editId="0D9C2030">
                <wp:simplePos x="0" y="0"/>
                <wp:positionH relativeFrom="column">
                  <wp:posOffset>5153025</wp:posOffset>
                </wp:positionH>
                <wp:positionV relativeFrom="paragraph">
                  <wp:posOffset>109220</wp:posOffset>
                </wp:positionV>
                <wp:extent cx="333375" cy="3619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09446" id="Rectangle 10" o:spid="_x0000_s1026" style="position:absolute;margin-left:405.75pt;margin-top:8.6pt;width:26.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" fillcolor="white [3212]" strokecolor="black [3213]" strokeweight=".25pt"/>
            </w:pict>
          </mc:Fallback>
        </mc:AlternateContent>
      </w:r>
      <w:r w:rsidR="001D0BCF" w:rsidRPr="001D0BCF">
        <w:rPr>
          <w:sz w:val="24"/>
          <w:szCs w:val="24"/>
        </w:rPr>
        <w:t>For Monkstown Nursery School website.</w:t>
      </w:r>
    </w:p>
    <w:p w14:paraId="56B4F7E2" w14:textId="33BDBAA2" w:rsidR="001D0BCF" w:rsidRPr="001D0BCF" w:rsidRDefault="0026360B" w:rsidP="009E68E9">
      <w:pPr>
        <w:pStyle w:val="ListParagraph"/>
        <w:numPr>
          <w:ilvl w:val="0"/>
          <w:numId w:val="9"/>
        </w:numPr>
        <w:spacing w:line="480" w:lineRule="auto"/>
        <w:ind w:left="714" w:hanging="357"/>
        <w:rPr>
          <w:sz w:val="24"/>
          <w:szCs w:val="24"/>
        </w:rPr>
      </w:pPr>
      <w:r>
        <w:rPr>
          <w:noProof/>
          <w:lang w:eastAsia="en-GB"/>
        </w:rPr>
        <mc:AlternateContent>
          <mc:Choice Requires="wps">
            <w:drawing>
              <wp:anchor distT="0" distB="0" distL="114300" distR="114300" simplePos="0" relativeHeight="251679744" behindDoc="0" locked="0" layoutInCell="1" allowOverlap="1" wp14:anchorId="3E88EC9E" wp14:editId="598ED223">
                <wp:simplePos x="0" y="0"/>
                <wp:positionH relativeFrom="column">
                  <wp:posOffset>5133975</wp:posOffset>
                </wp:positionH>
                <wp:positionV relativeFrom="paragraph">
                  <wp:posOffset>236855</wp:posOffset>
                </wp:positionV>
                <wp:extent cx="333375" cy="3619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F0141" id="Rectangle 11" o:spid="_x0000_s1026" style="position:absolute;margin-left:404.25pt;margin-top:18.65pt;width:26.2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" fillcolor="white [3212]" strokecolor="black [3213]" strokeweight=".25pt"/>
            </w:pict>
          </mc:Fallback>
        </mc:AlternateContent>
      </w:r>
      <w:r w:rsidR="001D0BCF" w:rsidRPr="001D0BCF">
        <w:rPr>
          <w:sz w:val="24"/>
          <w:szCs w:val="24"/>
        </w:rPr>
        <w:t>By local press and newspapers.</w:t>
      </w:r>
    </w:p>
    <w:p w14:paraId="61E85908" w14:textId="09D59E67" w:rsidR="001D0BCF" w:rsidRDefault="00792739" w:rsidP="009E68E9">
      <w:pPr>
        <w:pStyle w:val="ListParagraph"/>
        <w:numPr>
          <w:ilvl w:val="0"/>
          <w:numId w:val="9"/>
        </w:numPr>
        <w:spacing w:line="480" w:lineRule="auto"/>
        <w:ind w:left="714" w:hanging="357"/>
        <w:rPr>
          <w:sz w:val="24"/>
          <w:szCs w:val="24"/>
        </w:rPr>
      </w:pPr>
      <w:r>
        <w:rPr>
          <w:noProof/>
          <w:lang w:eastAsia="en-GB"/>
        </w:rPr>
        <mc:AlternateContent>
          <mc:Choice Requires="wps">
            <w:drawing>
              <wp:anchor distT="0" distB="0" distL="114300" distR="114300" simplePos="0" relativeHeight="251681792" behindDoc="0" locked="0" layoutInCell="1" allowOverlap="1" wp14:anchorId="6EFE2C64" wp14:editId="5462959B">
                <wp:simplePos x="0" y="0"/>
                <wp:positionH relativeFrom="column">
                  <wp:posOffset>5153025</wp:posOffset>
                </wp:positionH>
                <wp:positionV relativeFrom="paragraph">
                  <wp:posOffset>379095</wp:posOffset>
                </wp:positionV>
                <wp:extent cx="333375" cy="361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693E" id="Rectangle 12" o:spid="_x0000_s1026" style="position:absolute;margin-left:405.75pt;margin-top:29.85pt;width:26.2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" fillcolor="white [3212]" strokecolor="black [3213]" strokeweight=".25pt"/>
            </w:pict>
          </mc:Fallback>
        </mc:AlternateContent>
      </w:r>
      <w:r w:rsidR="001D0BCF" w:rsidRPr="001D0BCF">
        <w:rPr>
          <w:sz w:val="24"/>
          <w:szCs w:val="24"/>
        </w:rPr>
        <w:t>For Educat</w:t>
      </w:r>
      <w:r w:rsidR="001D0BCF">
        <w:rPr>
          <w:sz w:val="24"/>
          <w:szCs w:val="24"/>
        </w:rPr>
        <w:t>ion Authority (EA) publications.</w:t>
      </w:r>
      <w:r w:rsidR="0026360B" w:rsidRPr="0026360B">
        <w:rPr>
          <w:noProof/>
          <w:lang w:eastAsia="en-GB"/>
        </w:rPr>
        <w:t xml:space="preserve"> </w:t>
      </w:r>
    </w:p>
    <w:p w14:paraId="53E460DB" w14:textId="7D498DE6" w:rsidR="003E3A25" w:rsidRPr="0026360B" w:rsidRDefault="003E3A25" w:rsidP="009E68E9">
      <w:pPr>
        <w:pStyle w:val="ListParagraph"/>
        <w:numPr>
          <w:ilvl w:val="0"/>
          <w:numId w:val="9"/>
        </w:numPr>
        <w:spacing w:line="240" w:lineRule="auto"/>
        <w:ind w:left="714" w:hanging="357"/>
        <w:rPr>
          <w:rFonts w:ascii="Calibri" w:hAnsi="Calibri" w:cs="Calibri"/>
          <w:sz w:val="24"/>
          <w:szCs w:val="24"/>
        </w:rPr>
      </w:pPr>
      <w:r>
        <w:rPr>
          <w:rFonts w:ascii="Calibri" w:eastAsia="Arial Unicode MS" w:hAnsi="Calibri" w:cs="Calibri"/>
          <w:color w:val="000000"/>
          <w:sz w:val="24"/>
          <w:szCs w:val="24"/>
          <w:bdr w:val="none" w:sz="0" w:space="0" w:color="auto" w:frame="1"/>
          <w:lang w:val="en-US"/>
        </w:rPr>
        <w:t>T</w:t>
      </w:r>
      <w:r w:rsidR="001D0BCF" w:rsidRPr="001D0BCF">
        <w:rPr>
          <w:rFonts w:ascii="Calibri" w:eastAsia="Arial Unicode MS" w:hAnsi="Calibri" w:cs="Calibri"/>
          <w:color w:val="000000"/>
          <w:sz w:val="24"/>
          <w:szCs w:val="24"/>
          <w:bdr w:val="none" w:sz="0" w:space="0" w:color="auto" w:frame="1"/>
          <w:lang w:val="en-US"/>
        </w:rPr>
        <w:t xml:space="preserve">o be used in </w:t>
      </w:r>
      <w:r w:rsidR="0026360B">
        <w:rPr>
          <w:rFonts w:ascii="Calibri" w:eastAsia="Arial Unicode MS" w:hAnsi="Calibri" w:cs="Calibri"/>
          <w:color w:val="000000"/>
          <w:sz w:val="24"/>
          <w:szCs w:val="24"/>
          <w:bdr w:val="none" w:sz="0" w:space="0" w:color="auto" w:frame="1"/>
          <w:lang w:val="en-US"/>
        </w:rPr>
        <w:t>Monkstown Nursery I</w:t>
      </w:r>
      <w:r w:rsidR="0026360B">
        <w:rPr>
          <w:rFonts w:ascii="Calibri" w:eastAsia="Arial Unicode MS" w:hAnsi="Calibri" w:cs="Calibri"/>
          <w:bCs/>
          <w:color w:val="000000"/>
          <w:sz w:val="24"/>
          <w:szCs w:val="24"/>
          <w:bdr w:val="none" w:sz="0" w:space="0" w:color="auto" w:frame="1"/>
          <w:lang w:val="en-US"/>
        </w:rPr>
        <w:t>nformation B</w:t>
      </w:r>
      <w:r w:rsidR="001D0BCF" w:rsidRPr="0026360B">
        <w:rPr>
          <w:rFonts w:ascii="Calibri" w:eastAsia="Arial Unicode MS" w:hAnsi="Calibri" w:cs="Calibri"/>
          <w:bCs/>
          <w:color w:val="000000"/>
          <w:sz w:val="24"/>
          <w:szCs w:val="24"/>
          <w:bdr w:val="none" w:sz="0" w:space="0" w:color="auto" w:frame="1"/>
          <w:lang w:val="en-US"/>
        </w:rPr>
        <w:t>ooklet</w:t>
      </w:r>
      <w:r w:rsidR="001D0BCF" w:rsidRPr="0026360B">
        <w:rPr>
          <w:rFonts w:ascii="Calibri" w:eastAsia="Arial Unicode MS" w:hAnsi="Calibri" w:cs="Calibri"/>
          <w:color w:val="000000"/>
          <w:sz w:val="24"/>
          <w:szCs w:val="24"/>
          <w:bdr w:val="none" w:sz="0" w:space="0" w:color="auto" w:frame="1"/>
          <w:lang w:val="en-US"/>
        </w:rPr>
        <w:t xml:space="preserve"> and </w:t>
      </w:r>
      <w:r w:rsidR="0026360B">
        <w:rPr>
          <w:rFonts w:ascii="Calibri" w:eastAsia="Arial Unicode MS" w:hAnsi="Calibri" w:cs="Calibri"/>
          <w:bCs/>
          <w:color w:val="000000"/>
          <w:sz w:val="24"/>
          <w:szCs w:val="24"/>
          <w:bdr w:val="none" w:sz="0" w:space="0" w:color="auto" w:frame="1"/>
          <w:lang w:val="en-US"/>
        </w:rPr>
        <w:t>P</w:t>
      </w:r>
      <w:r w:rsidR="001D0BCF" w:rsidRPr="0026360B">
        <w:rPr>
          <w:rFonts w:ascii="Calibri" w:eastAsia="Arial Unicode MS" w:hAnsi="Calibri" w:cs="Calibri"/>
          <w:bCs/>
          <w:color w:val="000000"/>
          <w:sz w:val="24"/>
          <w:szCs w:val="24"/>
          <w:bdr w:val="none" w:sz="0" w:space="0" w:color="auto" w:frame="1"/>
          <w:lang w:val="en-US"/>
        </w:rPr>
        <w:t>rospectus</w:t>
      </w:r>
      <w:r w:rsidR="001D0BCF" w:rsidRPr="0026360B">
        <w:rPr>
          <w:rFonts w:ascii="Calibri" w:eastAsia="Arial Unicode MS" w:hAnsi="Calibri" w:cs="Calibri"/>
          <w:color w:val="000000"/>
          <w:sz w:val="24"/>
          <w:szCs w:val="24"/>
          <w:bdr w:val="none" w:sz="0" w:space="0" w:color="auto" w:frame="1"/>
          <w:lang w:val="en-US"/>
        </w:rPr>
        <w:t>.</w:t>
      </w:r>
    </w:p>
    <w:p w14:paraId="2C13A806" w14:textId="401C7548" w:rsidR="001D0BCF" w:rsidRDefault="001D0BCF" w:rsidP="003E3A25">
      <w:pPr>
        <w:pStyle w:val="ListParagraph"/>
        <w:spacing w:line="240" w:lineRule="auto"/>
        <w:ind w:left="714"/>
        <w:rPr>
          <w:rFonts w:ascii="Calibri" w:eastAsia="Arial Unicode MS" w:hAnsi="Calibri" w:cs="Calibri"/>
          <w:color w:val="000000"/>
          <w:sz w:val="24"/>
          <w:szCs w:val="24"/>
          <w:bdr w:val="none" w:sz="0" w:space="0" w:color="auto" w:frame="1"/>
          <w:lang w:val="en-US"/>
        </w:rPr>
      </w:pPr>
      <w:r w:rsidRPr="003E3A25">
        <w:rPr>
          <w:rFonts w:ascii="Calibri" w:eastAsia="Arial Unicode MS" w:hAnsi="Calibri" w:cs="Calibri"/>
          <w:color w:val="000000"/>
          <w:sz w:val="24"/>
          <w:szCs w:val="24"/>
          <w:bdr w:val="none" w:sz="0" w:space="0" w:color="auto" w:frame="1"/>
          <w:lang w:val="en-US"/>
        </w:rPr>
        <w:t xml:space="preserve"> [I understand that it is posted in PDF format on the </w:t>
      </w:r>
      <w:r w:rsidRPr="003E3A25">
        <w:rPr>
          <w:rFonts w:ascii="Calibri" w:eastAsia="Arial Unicode MS" w:hAnsi="Calibri" w:cs="Calibri"/>
          <w:bCs/>
          <w:color w:val="000000"/>
          <w:sz w:val="24"/>
          <w:szCs w:val="24"/>
          <w:bdr w:val="none" w:sz="0" w:space="0" w:color="auto" w:frame="1"/>
          <w:lang w:val="en-US"/>
        </w:rPr>
        <w:t>school website.</w:t>
      </w:r>
      <w:r w:rsidRPr="003E3A25">
        <w:rPr>
          <w:rFonts w:ascii="Calibri" w:eastAsia="Arial Unicode MS" w:hAnsi="Calibri" w:cs="Calibri"/>
          <w:color w:val="000000"/>
          <w:sz w:val="24"/>
          <w:szCs w:val="24"/>
          <w:bdr w:val="none" w:sz="0" w:space="0" w:color="auto" w:frame="1"/>
          <w:lang w:val="en-US"/>
        </w:rPr>
        <w:t>)</w:t>
      </w:r>
    </w:p>
    <w:p w14:paraId="6F0DE806" w14:textId="6FCE464B" w:rsidR="003E3A25" w:rsidRPr="003E3A25" w:rsidRDefault="00792739" w:rsidP="003E3A25">
      <w:pPr>
        <w:pStyle w:val="ListParagraph"/>
        <w:spacing w:line="240" w:lineRule="auto"/>
        <w:ind w:left="714"/>
        <w:rPr>
          <w:rFonts w:ascii="Calibri" w:hAnsi="Calibri" w:cs="Calibri"/>
          <w:sz w:val="24"/>
          <w:szCs w:val="24"/>
        </w:rPr>
      </w:pPr>
      <w:r>
        <w:rPr>
          <w:noProof/>
          <w:lang w:eastAsia="en-GB"/>
        </w:rPr>
        <mc:AlternateContent>
          <mc:Choice Requires="wps">
            <w:drawing>
              <wp:anchor distT="0" distB="0" distL="114300" distR="114300" simplePos="0" relativeHeight="251683840" behindDoc="0" locked="0" layoutInCell="1" allowOverlap="1" wp14:anchorId="2781C1C5" wp14:editId="173A8F3B">
                <wp:simplePos x="0" y="0"/>
                <wp:positionH relativeFrom="column">
                  <wp:posOffset>5153025</wp:posOffset>
                </wp:positionH>
                <wp:positionV relativeFrom="paragraph">
                  <wp:posOffset>132080</wp:posOffset>
                </wp:positionV>
                <wp:extent cx="333375" cy="3619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65E5A" id="Rectangle 13" o:spid="_x0000_s1026" style="position:absolute;margin-left:405.75pt;margin-top:10.4pt;width:26.2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" fillcolor="white [3212]" strokecolor="black [3213]" strokeweight=".25pt"/>
            </w:pict>
          </mc:Fallback>
        </mc:AlternateContent>
      </w:r>
    </w:p>
    <w:p w14:paraId="0CBF733D" w14:textId="14828FAB" w:rsidR="001D0BCF" w:rsidRPr="0026360B" w:rsidRDefault="0026360B" w:rsidP="009E68E9">
      <w:pPr>
        <w:pStyle w:val="ListParagraph"/>
        <w:numPr>
          <w:ilvl w:val="0"/>
          <w:numId w:val="9"/>
        </w:numPr>
        <w:spacing w:line="240" w:lineRule="auto"/>
        <w:ind w:left="714" w:right="1088" w:hanging="357"/>
        <w:rPr>
          <w:rFonts w:cstheme="minorHAnsi"/>
          <w:sz w:val="24"/>
          <w:szCs w:val="24"/>
        </w:rPr>
      </w:pPr>
      <w:r>
        <w:rPr>
          <w:rFonts w:cstheme="minorHAnsi"/>
          <w:sz w:val="24"/>
          <w:szCs w:val="24"/>
        </w:rPr>
        <w:t>T</w:t>
      </w:r>
      <w:r w:rsidRPr="0026360B">
        <w:rPr>
          <w:rFonts w:cstheme="minorHAnsi"/>
          <w:sz w:val="24"/>
          <w:szCs w:val="24"/>
        </w:rPr>
        <w:t xml:space="preserve">o be used on the </w:t>
      </w:r>
      <w:r w:rsidRPr="0026360B">
        <w:rPr>
          <w:rFonts w:cstheme="minorHAnsi"/>
          <w:bCs/>
          <w:sz w:val="24"/>
          <w:szCs w:val="24"/>
        </w:rPr>
        <w:t>Seesaw app</w:t>
      </w:r>
      <w:r w:rsidRPr="0026360B">
        <w:rPr>
          <w:rFonts w:cstheme="minorHAnsi"/>
          <w:sz w:val="24"/>
          <w:szCs w:val="24"/>
        </w:rPr>
        <w:t xml:space="preserve"> and understand my child’s image may appear in photographs of group play given to other parents.</w:t>
      </w:r>
    </w:p>
    <w:p w14:paraId="01DDB12D" w14:textId="77777777" w:rsidR="001D0BCF" w:rsidRDefault="001D0BCF" w:rsidP="00082C9C">
      <w:pPr>
        <w:rPr>
          <w:sz w:val="24"/>
          <w:szCs w:val="24"/>
        </w:rPr>
      </w:pPr>
    </w:p>
    <w:p w14:paraId="18A7B76F" w14:textId="77777777" w:rsidR="00082C9C" w:rsidRDefault="00082C9C" w:rsidP="00082C9C">
      <w:pPr>
        <w:rPr>
          <w:sz w:val="24"/>
          <w:szCs w:val="24"/>
        </w:rPr>
      </w:pPr>
    </w:p>
    <w:p w14:paraId="381A689B" w14:textId="28EF9648" w:rsidR="00082C9C" w:rsidRDefault="00082C9C" w:rsidP="00082C9C">
      <w:pPr>
        <w:rPr>
          <w:sz w:val="24"/>
          <w:szCs w:val="24"/>
        </w:rPr>
      </w:pPr>
    </w:p>
    <w:p w14:paraId="0A65114A" w14:textId="62550225" w:rsidR="004B3159" w:rsidRDefault="004B3159" w:rsidP="00082C9C">
      <w:pPr>
        <w:rPr>
          <w:sz w:val="24"/>
          <w:szCs w:val="24"/>
        </w:rPr>
      </w:pPr>
    </w:p>
    <w:p w14:paraId="72404378" w14:textId="77777777" w:rsidR="004B3159" w:rsidRDefault="004B3159" w:rsidP="00082C9C">
      <w:pPr>
        <w:rPr>
          <w:sz w:val="24"/>
          <w:szCs w:val="24"/>
        </w:rPr>
      </w:pPr>
    </w:p>
    <w:p w14:paraId="05DE7D84" w14:textId="4381EAB9" w:rsidR="00792739" w:rsidRDefault="00792739" w:rsidP="00082C9C">
      <w:pPr>
        <w:rPr>
          <w:sz w:val="24"/>
          <w:szCs w:val="24"/>
        </w:rPr>
      </w:pPr>
    </w:p>
    <w:p w14:paraId="764FD811" w14:textId="77777777" w:rsidR="001D0BCF" w:rsidRDefault="001D0BCF" w:rsidP="001D0BCF">
      <w:pPr>
        <w:rPr>
          <w:sz w:val="24"/>
          <w:szCs w:val="24"/>
        </w:rPr>
      </w:pPr>
      <w:r>
        <w:rPr>
          <w:sz w:val="24"/>
          <w:szCs w:val="24"/>
        </w:rPr>
        <w:t>Signed (Parent / Guardian) _________________________       Date ________________</w:t>
      </w:r>
    </w:p>
    <w:sectPr w:rsidR="001D0BCF" w:rsidSect="008A62F8">
      <w:type w:val="continuous"/>
      <w:pgSz w:w="11906" w:h="16838"/>
      <w:pgMar w:top="53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31D2" w14:textId="77777777" w:rsidR="00320EE1" w:rsidRDefault="00320EE1" w:rsidP="004546F9">
      <w:pPr>
        <w:spacing w:after="0" w:line="240" w:lineRule="auto"/>
      </w:pPr>
      <w:r>
        <w:separator/>
      </w:r>
    </w:p>
  </w:endnote>
  <w:endnote w:type="continuationSeparator" w:id="0">
    <w:p w14:paraId="6BEB3325" w14:textId="77777777" w:rsidR="00320EE1" w:rsidRDefault="00320EE1" w:rsidP="0045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84A1" w14:textId="42D1A7A6" w:rsidR="002949DB" w:rsidRPr="00D7187C" w:rsidRDefault="002949DB" w:rsidP="002949DB">
    <w:pPr>
      <w:pStyle w:val="Header"/>
      <w:shd w:val="clear" w:color="auto" w:fill="C00000"/>
      <w:jc w:val="center"/>
      <w:rPr>
        <w:color w:val="FFFFFF" w:themeColor="background1"/>
        <w:sz w:val="24"/>
        <w:szCs w:val="24"/>
      </w:rPr>
    </w:pPr>
    <w:r>
      <w:rPr>
        <w:color w:val="FFFFFF" w:themeColor="background1"/>
        <w:sz w:val="24"/>
        <w:szCs w:val="24"/>
      </w:rPr>
      <w:t>Monkstown Nursery School</w:t>
    </w:r>
    <w:r w:rsidRPr="00D7187C">
      <w:rPr>
        <w:color w:val="FFFFFF" w:themeColor="background1"/>
        <w:sz w:val="24"/>
        <w:szCs w:val="24"/>
      </w:rPr>
      <w:t xml:space="preserve"> </w:t>
    </w:r>
    <w:r w:rsidR="00066509">
      <w:rPr>
        <w:color w:val="FFFFFF" w:themeColor="background1"/>
        <w:sz w:val="24"/>
        <w:szCs w:val="24"/>
      </w:rPr>
      <w:tab/>
    </w:r>
    <w:r w:rsidR="00082C9C">
      <w:rPr>
        <w:color w:val="FFFFFF" w:themeColor="background1"/>
        <w:sz w:val="24"/>
        <w:szCs w:val="24"/>
      </w:rPr>
      <w:t>ICT</w:t>
    </w:r>
    <w:r w:rsidR="00792739">
      <w:rPr>
        <w:color w:val="FFFFFF" w:themeColor="background1"/>
        <w:sz w:val="24"/>
        <w:szCs w:val="24"/>
      </w:rPr>
      <w:t xml:space="preserve"> &amp; E-Safety</w:t>
    </w:r>
  </w:p>
  <w:p w14:paraId="786CFD89" w14:textId="77777777" w:rsidR="0057586A" w:rsidRPr="00D7187C" w:rsidRDefault="0057586A" w:rsidP="00D7187C">
    <w:pPr>
      <w:pStyle w:val="Footer"/>
      <w:tabs>
        <w:tab w:val="clear" w:pos="4513"/>
        <w:tab w:val="clear" w:pos="9026"/>
        <w:tab w:val="left" w:pos="230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4C038" w14:textId="77777777" w:rsidR="00320EE1" w:rsidRDefault="00320EE1" w:rsidP="004546F9">
      <w:pPr>
        <w:spacing w:after="0" w:line="240" w:lineRule="auto"/>
      </w:pPr>
      <w:r>
        <w:separator/>
      </w:r>
    </w:p>
  </w:footnote>
  <w:footnote w:type="continuationSeparator" w:id="0">
    <w:p w14:paraId="08519E18" w14:textId="77777777" w:rsidR="00320EE1" w:rsidRDefault="00320EE1" w:rsidP="00454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D992" w14:textId="585756B6" w:rsidR="0057586A" w:rsidRPr="00D7187C" w:rsidRDefault="002949DB" w:rsidP="002949DB">
    <w:pPr>
      <w:pStyle w:val="Header"/>
      <w:shd w:val="clear" w:color="auto" w:fill="C00000"/>
      <w:jc w:val="center"/>
      <w:rPr>
        <w:color w:val="FFFFFF" w:themeColor="background1"/>
        <w:sz w:val="24"/>
        <w:szCs w:val="24"/>
      </w:rPr>
    </w:pPr>
    <w:r>
      <w:rPr>
        <w:color w:val="FFFFFF" w:themeColor="background1"/>
        <w:sz w:val="24"/>
        <w:szCs w:val="24"/>
      </w:rPr>
      <w:t>Monkstown Nursery School</w:t>
    </w:r>
    <w:r w:rsidR="00066509">
      <w:rPr>
        <w:color w:val="FFFFFF" w:themeColor="background1"/>
        <w:sz w:val="24"/>
        <w:szCs w:val="24"/>
      </w:rPr>
      <w:tab/>
    </w:r>
    <w:r w:rsidR="00082C9C">
      <w:rPr>
        <w:color w:val="FFFFFF" w:themeColor="background1"/>
        <w:sz w:val="24"/>
        <w:szCs w:val="24"/>
      </w:rPr>
      <w:t>ICT</w:t>
    </w:r>
    <w:r w:rsidR="00792739">
      <w:rPr>
        <w:color w:val="FFFFFF" w:themeColor="background1"/>
        <w:sz w:val="24"/>
        <w:szCs w:val="24"/>
      </w:rPr>
      <w:t xml:space="preserve"> &amp; E-Safety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40"/>
    <w:multiLevelType w:val="hybridMultilevel"/>
    <w:tmpl w:val="548AA1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02B91"/>
    <w:multiLevelType w:val="hybridMultilevel"/>
    <w:tmpl w:val="4138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21E49"/>
    <w:multiLevelType w:val="hybridMultilevel"/>
    <w:tmpl w:val="21D0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B237B"/>
    <w:multiLevelType w:val="hybridMultilevel"/>
    <w:tmpl w:val="F6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A7927"/>
    <w:multiLevelType w:val="hybridMultilevel"/>
    <w:tmpl w:val="48622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36634"/>
    <w:multiLevelType w:val="hybridMultilevel"/>
    <w:tmpl w:val="57E2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01D01"/>
    <w:multiLevelType w:val="hybridMultilevel"/>
    <w:tmpl w:val="CB1E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97901"/>
    <w:multiLevelType w:val="hybridMultilevel"/>
    <w:tmpl w:val="F054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679AF"/>
    <w:multiLevelType w:val="hybridMultilevel"/>
    <w:tmpl w:val="F2EE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0"/>
  </w:num>
  <w:num w:numId="6">
    <w:abstractNumId w:val="8"/>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89"/>
    <w:rsid w:val="00014F3F"/>
    <w:rsid w:val="00015BDC"/>
    <w:rsid w:val="00040D6A"/>
    <w:rsid w:val="000514F9"/>
    <w:rsid w:val="00063CB1"/>
    <w:rsid w:val="00066509"/>
    <w:rsid w:val="00082C9C"/>
    <w:rsid w:val="00083466"/>
    <w:rsid w:val="0009266C"/>
    <w:rsid w:val="000A1E2B"/>
    <w:rsid w:val="000C55D8"/>
    <w:rsid w:val="000E5025"/>
    <w:rsid w:val="001023C0"/>
    <w:rsid w:val="00127496"/>
    <w:rsid w:val="00147710"/>
    <w:rsid w:val="00180E47"/>
    <w:rsid w:val="001D0BCF"/>
    <w:rsid w:val="001E2788"/>
    <w:rsid w:val="001E50F4"/>
    <w:rsid w:val="001E6081"/>
    <w:rsid w:val="002138F8"/>
    <w:rsid w:val="00222F45"/>
    <w:rsid w:val="00223D40"/>
    <w:rsid w:val="002243A1"/>
    <w:rsid w:val="002452D3"/>
    <w:rsid w:val="0026360B"/>
    <w:rsid w:val="002700DE"/>
    <w:rsid w:val="00286FFD"/>
    <w:rsid w:val="002949DB"/>
    <w:rsid w:val="002B0F16"/>
    <w:rsid w:val="002D2AA8"/>
    <w:rsid w:val="002F201D"/>
    <w:rsid w:val="003103FC"/>
    <w:rsid w:val="00320EE1"/>
    <w:rsid w:val="003377CB"/>
    <w:rsid w:val="00376BF2"/>
    <w:rsid w:val="00383DF3"/>
    <w:rsid w:val="0039570E"/>
    <w:rsid w:val="003D2618"/>
    <w:rsid w:val="003E3587"/>
    <w:rsid w:val="003E3A25"/>
    <w:rsid w:val="003F263E"/>
    <w:rsid w:val="003F3D4A"/>
    <w:rsid w:val="0040145B"/>
    <w:rsid w:val="00421970"/>
    <w:rsid w:val="004546F9"/>
    <w:rsid w:val="00490524"/>
    <w:rsid w:val="00493211"/>
    <w:rsid w:val="004B3159"/>
    <w:rsid w:val="004C180E"/>
    <w:rsid w:val="004C24C0"/>
    <w:rsid w:val="004D35B3"/>
    <w:rsid w:val="004D6D63"/>
    <w:rsid w:val="004F67D9"/>
    <w:rsid w:val="005128FB"/>
    <w:rsid w:val="00530AA2"/>
    <w:rsid w:val="00552CFB"/>
    <w:rsid w:val="0057586A"/>
    <w:rsid w:val="00583EBF"/>
    <w:rsid w:val="005A16AF"/>
    <w:rsid w:val="005B6708"/>
    <w:rsid w:val="006067D8"/>
    <w:rsid w:val="00647389"/>
    <w:rsid w:val="00675CD0"/>
    <w:rsid w:val="006C2D48"/>
    <w:rsid w:val="006C2FFA"/>
    <w:rsid w:val="00714482"/>
    <w:rsid w:val="00781476"/>
    <w:rsid w:val="00792739"/>
    <w:rsid w:val="00792AB8"/>
    <w:rsid w:val="0079711F"/>
    <w:rsid w:val="007A337A"/>
    <w:rsid w:val="007C48D7"/>
    <w:rsid w:val="0082224B"/>
    <w:rsid w:val="00853706"/>
    <w:rsid w:val="00861086"/>
    <w:rsid w:val="00885BC3"/>
    <w:rsid w:val="008A26DE"/>
    <w:rsid w:val="008A62F8"/>
    <w:rsid w:val="008D6B4C"/>
    <w:rsid w:val="00913385"/>
    <w:rsid w:val="00934727"/>
    <w:rsid w:val="00941870"/>
    <w:rsid w:val="00954CEC"/>
    <w:rsid w:val="00976451"/>
    <w:rsid w:val="009870CC"/>
    <w:rsid w:val="00992189"/>
    <w:rsid w:val="00995072"/>
    <w:rsid w:val="00997031"/>
    <w:rsid w:val="009E68E9"/>
    <w:rsid w:val="00A32E77"/>
    <w:rsid w:val="00A63FD1"/>
    <w:rsid w:val="00A9228C"/>
    <w:rsid w:val="00B20C65"/>
    <w:rsid w:val="00B363B7"/>
    <w:rsid w:val="00B4664B"/>
    <w:rsid w:val="00BB2B4E"/>
    <w:rsid w:val="00BB479E"/>
    <w:rsid w:val="00BB7FC8"/>
    <w:rsid w:val="00BC56BA"/>
    <w:rsid w:val="00BD1E3F"/>
    <w:rsid w:val="00BE36E5"/>
    <w:rsid w:val="00BF038C"/>
    <w:rsid w:val="00BF4DFD"/>
    <w:rsid w:val="00C05FAF"/>
    <w:rsid w:val="00C33810"/>
    <w:rsid w:val="00C52636"/>
    <w:rsid w:val="00C6739F"/>
    <w:rsid w:val="00CA5CFE"/>
    <w:rsid w:val="00CB6120"/>
    <w:rsid w:val="00CC497D"/>
    <w:rsid w:val="00CD2622"/>
    <w:rsid w:val="00D7187C"/>
    <w:rsid w:val="00DA39D8"/>
    <w:rsid w:val="00DC05BD"/>
    <w:rsid w:val="00DE5760"/>
    <w:rsid w:val="00E13AEA"/>
    <w:rsid w:val="00E20DAA"/>
    <w:rsid w:val="00E663B9"/>
    <w:rsid w:val="00E808A3"/>
    <w:rsid w:val="00EB0E08"/>
    <w:rsid w:val="00EB5663"/>
    <w:rsid w:val="00F07AE8"/>
    <w:rsid w:val="00F2570A"/>
    <w:rsid w:val="00F374A6"/>
    <w:rsid w:val="00F6577B"/>
    <w:rsid w:val="00F84057"/>
    <w:rsid w:val="00F87E90"/>
    <w:rsid w:val="00F91325"/>
    <w:rsid w:val="00FA34BA"/>
    <w:rsid w:val="00FB4A65"/>
    <w:rsid w:val="00FB7EBF"/>
    <w:rsid w:val="00FC01F4"/>
    <w:rsid w:val="00FC73F9"/>
    <w:rsid w:val="00FD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4688CA"/>
  <w15:docId w15:val="{37BE1571-C053-4919-9A89-ED8ED562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5CD0"/>
    <w:pPr>
      <w:spacing w:before="45" w:after="45" w:line="240" w:lineRule="auto"/>
      <w:ind w:right="45"/>
      <w:outlineLvl w:val="1"/>
    </w:pPr>
    <w:rPr>
      <w:rFonts w:ascii="Times New Roman" w:eastAsia="Times New Roman" w:hAnsi="Times New Roman" w:cs="Times New Roman"/>
      <w:b/>
      <w:bCs/>
      <w:color w:val="000000"/>
      <w:sz w:val="30"/>
      <w:szCs w:val="30"/>
      <w:lang w:eastAsia="en-GB"/>
    </w:rPr>
  </w:style>
  <w:style w:type="paragraph" w:styleId="Heading3">
    <w:name w:val="heading 3"/>
    <w:basedOn w:val="Normal"/>
    <w:next w:val="Normal"/>
    <w:link w:val="Heading3Char"/>
    <w:uiPriority w:val="9"/>
    <w:semiHidden/>
    <w:unhideWhenUsed/>
    <w:qFormat/>
    <w:rsid w:val="00675C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F9"/>
    <w:rPr>
      <w:rFonts w:ascii="Tahoma" w:hAnsi="Tahoma" w:cs="Tahoma"/>
      <w:sz w:val="16"/>
      <w:szCs w:val="16"/>
    </w:rPr>
  </w:style>
  <w:style w:type="paragraph" w:styleId="Header">
    <w:name w:val="header"/>
    <w:basedOn w:val="Normal"/>
    <w:link w:val="HeaderChar"/>
    <w:uiPriority w:val="99"/>
    <w:unhideWhenUsed/>
    <w:rsid w:val="00454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F9"/>
  </w:style>
  <w:style w:type="paragraph" w:styleId="Footer">
    <w:name w:val="footer"/>
    <w:basedOn w:val="Normal"/>
    <w:link w:val="FooterChar"/>
    <w:uiPriority w:val="99"/>
    <w:unhideWhenUsed/>
    <w:rsid w:val="00454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F9"/>
  </w:style>
  <w:style w:type="paragraph" w:styleId="ListParagraph">
    <w:name w:val="List Paragraph"/>
    <w:basedOn w:val="Normal"/>
    <w:uiPriority w:val="34"/>
    <w:qFormat/>
    <w:rsid w:val="00EB5663"/>
    <w:pPr>
      <w:ind w:left="720"/>
      <w:contextualSpacing/>
    </w:pPr>
  </w:style>
  <w:style w:type="character" w:customStyle="1" w:styleId="Heading2Char">
    <w:name w:val="Heading 2 Char"/>
    <w:basedOn w:val="DefaultParagraphFont"/>
    <w:link w:val="Heading2"/>
    <w:uiPriority w:val="9"/>
    <w:rsid w:val="00675CD0"/>
    <w:rPr>
      <w:rFonts w:ascii="Times New Roman" w:eastAsia="Times New Roman" w:hAnsi="Times New Roman" w:cs="Times New Roman"/>
      <w:b/>
      <w:bCs/>
      <w:color w:val="000000"/>
      <w:sz w:val="30"/>
      <w:szCs w:val="30"/>
      <w:lang w:eastAsia="en-GB"/>
    </w:rPr>
  </w:style>
  <w:style w:type="paragraph" w:styleId="NormalWeb">
    <w:name w:val="Normal (Web)"/>
    <w:basedOn w:val="Normal"/>
    <w:uiPriority w:val="99"/>
    <w:semiHidden/>
    <w:unhideWhenUsed/>
    <w:rsid w:val="00675CD0"/>
    <w:pPr>
      <w:spacing w:before="100" w:beforeAutospacing="1" w:after="100" w:afterAutospacing="1" w:line="432" w:lineRule="atLeas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75CD0"/>
    <w:rPr>
      <w:rFonts w:asciiTheme="majorHAnsi" w:eastAsiaTheme="majorEastAsia" w:hAnsiTheme="majorHAnsi" w:cstheme="majorBidi"/>
      <w:b/>
      <w:bCs/>
      <w:color w:val="4F81BD" w:themeColor="accent1"/>
    </w:rPr>
  </w:style>
  <w:style w:type="paragraph" w:customStyle="1" w:styleId="Default">
    <w:name w:val="Default"/>
    <w:rsid w:val="00383DF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C48D7"/>
    <w:pPr>
      <w:spacing w:after="0" w:line="240" w:lineRule="auto"/>
    </w:pPr>
  </w:style>
  <w:style w:type="character" w:styleId="Hyperlink">
    <w:name w:val="Hyperlink"/>
    <w:basedOn w:val="DefaultParagraphFont"/>
    <w:uiPriority w:val="99"/>
    <w:unhideWhenUsed/>
    <w:rsid w:val="004C24C0"/>
    <w:rPr>
      <w:color w:val="0000FF" w:themeColor="hyperlink"/>
      <w:u w:val="single"/>
    </w:rPr>
  </w:style>
  <w:style w:type="character" w:styleId="FollowedHyperlink">
    <w:name w:val="FollowedHyperlink"/>
    <w:basedOn w:val="DefaultParagraphFont"/>
    <w:uiPriority w:val="99"/>
    <w:semiHidden/>
    <w:unhideWhenUsed/>
    <w:rsid w:val="004C2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599">
      <w:bodyDiv w:val="1"/>
      <w:marLeft w:val="0"/>
      <w:marRight w:val="0"/>
      <w:marTop w:val="0"/>
      <w:marBottom w:val="0"/>
      <w:divBdr>
        <w:top w:val="none" w:sz="0" w:space="0" w:color="auto"/>
        <w:left w:val="none" w:sz="0" w:space="0" w:color="auto"/>
        <w:bottom w:val="none" w:sz="0" w:space="0" w:color="auto"/>
        <w:right w:val="none" w:sz="0" w:space="0" w:color="auto"/>
      </w:divBdr>
      <w:divsChild>
        <w:div w:id="36243627">
          <w:marLeft w:val="0"/>
          <w:marRight w:val="0"/>
          <w:marTop w:val="0"/>
          <w:marBottom w:val="0"/>
          <w:divBdr>
            <w:top w:val="none" w:sz="0" w:space="0" w:color="auto"/>
            <w:left w:val="none" w:sz="0" w:space="0" w:color="auto"/>
            <w:bottom w:val="none" w:sz="0" w:space="0" w:color="auto"/>
            <w:right w:val="none" w:sz="0" w:space="0" w:color="auto"/>
          </w:divBdr>
          <w:divsChild>
            <w:div w:id="1141311689">
              <w:marLeft w:val="0"/>
              <w:marRight w:val="0"/>
              <w:marTop w:val="0"/>
              <w:marBottom w:val="0"/>
              <w:divBdr>
                <w:top w:val="none" w:sz="0" w:space="0" w:color="auto"/>
                <w:left w:val="none" w:sz="0" w:space="0" w:color="auto"/>
                <w:bottom w:val="none" w:sz="0" w:space="0" w:color="auto"/>
                <w:right w:val="none" w:sz="0" w:space="0" w:color="auto"/>
              </w:divBdr>
              <w:divsChild>
                <w:div w:id="581376767">
                  <w:marLeft w:val="0"/>
                  <w:marRight w:val="0"/>
                  <w:marTop w:val="0"/>
                  <w:marBottom w:val="0"/>
                  <w:divBdr>
                    <w:top w:val="none" w:sz="0" w:space="0" w:color="auto"/>
                    <w:left w:val="none" w:sz="0" w:space="0" w:color="auto"/>
                    <w:bottom w:val="none" w:sz="0" w:space="0" w:color="auto"/>
                    <w:right w:val="none" w:sz="0" w:space="0" w:color="auto"/>
                  </w:divBdr>
                  <w:divsChild>
                    <w:div w:id="1204175701">
                      <w:marLeft w:val="0"/>
                      <w:marRight w:val="0"/>
                      <w:marTop w:val="0"/>
                      <w:marBottom w:val="0"/>
                      <w:divBdr>
                        <w:top w:val="none" w:sz="0" w:space="0" w:color="auto"/>
                        <w:left w:val="none" w:sz="0" w:space="0" w:color="auto"/>
                        <w:bottom w:val="none" w:sz="0" w:space="0" w:color="auto"/>
                        <w:right w:val="none" w:sz="0" w:space="0" w:color="auto"/>
                      </w:divBdr>
                      <w:divsChild>
                        <w:div w:id="2022120598">
                          <w:marLeft w:val="0"/>
                          <w:marRight w:val="0"/>
                          <w:marTop w:val="0"/>
                          <w:marBottom w:val="0"/>
                          <w:divBdr>
                            <w:top w:val="none" w:sz="0" w:space="0" w:color="auto"/>
                            <w:left w:val="none" w:sz="0" w:space="0" w:color="auto"/>
                            <w:bottom w:val="none" w:sz="0" w:space="0" w:color="auto"/>
                            <w:right w:val="none" w:sz="0" w:space="0" w:color="auto"/>
                          </w:divBdr>
                          <w:divsChild>
                            <w:div w:id="1420710394">
                              <w:marLeft w:val="0"/>
                              <w:marRight w:val="0"/>
                              <w:marTop w:val="0"/>
                              <w:marBottom w:val="0"/>
                              <w:divBdr>
                                <w:top w:val="single" w:sz="48" w:space="8" w:color="FFFFFF"/>
                                <w:left w:val="single" w:sz="48" w:space="8" w:color="FFFFFF"/>
                                <w:bottom w:val="single" w:sz="48" w:space="8" w:color="FFFFFF"/>
                                <w:right w:val="single" w:sz="48" w:space="8" w:color="FFFFFF"/>
                              </w:divBdr>
                            </w:div>
                          </w:divsChild>
                        </w:div>
                      </w:divsChild>
                    </w:div>
                  </w:divsChild>
                </w:div>
              </w:divsChild>
            </w:div>
          </w:divsChild>
        </w:div>
      </w:divsChild>
    </w:div>
    <w:div w:id="90400834">
      <w:bodyDiv w:val="1"/>
      <w:marLeft w:val="0"/>
      <w:marRight w:val="0"/>
      <w:marTop w:val="0"/>
      <w:marBottom w:val="0"/>
      <w:divBdr>
        <w:top w:val="none" w:sz="0" w:space="0" w:color="auto"/>
        <w:left w:val="none" w:sz="0" w:space="0" w:color="auto"/>
        <w:bottom w:val="none" w:sz="0" w:space="0" w:color="auto"/>
        <w:right w:val="none" w:sz="0" w:space="0" w:color="auto"/>
      </w:divBdr>
      <w:divsChild>
        <w:div w:id="507209792">
          <w:marLeft w:val="0"/>
          <w:marRight w:val="0"/>
          <w:marTop w:val="0"/>
          <w:marBottom w:val="0"/>
          <w:divBdr>
            <w:top w:val="none" w:sz="0" w:space="0" w:color="auto"/>
            <w:left w:val="none" w:sz="0" w:space="0" w:color="auto"/>
            <w:bottom w:val="none" w:sz="0" w:space="0" w:color="auto"/>
            <w:right w:val="none" w:sz="0" w:space="0" w:color="auto"/>
          </w:divBdr>
          <w:divsChild>
            <w:div w:id="374081127">
              <w:marLeft w:val="0"/>
              <w:marRight w:val="0"/>
              <w:marTop w:val="0"/>
              <w:marBottom w:val="0"/>
              <w:divBdr>
                <w:top w:val="none" w:sz="0" w:space="0" w:color="auto"/>
                <w:left w:val="none" w:sz="0" w:space="0" w:color="auto"/>
                <w:bottom w:val="none" w:sz="0" w:space="0" w:color="auto"/>
                <w:right w:val="none" w:sz="0" w:space="0" w:color="auto"/>
              </w:divBdr>
              <w:divsChild>
                <w:div w:id="224533947">
                  <w:marLeft w:val="0"/>
                  <w:marRight w:val="0"/>
                  <w:marTop w:val="0"/>
                  <w:marBottom w:val="0"/>
                  <w:divBdr>
                    <w:top w:val="none" w:sz="0" w:space="0" w:color="auto"/>
                    <w:left w:val="none" w:sz="0" w:space="0" w:color="auto"/>
                    <w:bottom w:val="none" w:sz="0" w:space="0" w:color="auto"/>
                    <w:right w:val="none" w:sz="0" w:space="0" w:color="auto"/>
                  </w:divBdr>
                  <w:divsChild>
                    <w:div w:id="518205971">
                      <w:marLeft w:val="0"/>
                      <w:marRight w:val="0"/>
                      <w:marTop w:val="0"/>
                      <w:marBottom w:val="0"/>
                      <w:divBdr>
                        <w:top w:val="none" w:sz="0" w:space="0" w:color="auto"/>
                        <w:left w:val="none" w:sz="0" w:space="0" w:color="auto"/>
                        <w:bottom w:val="none" w:sz="0" w:space="0" w:color="auto"/>
                        <w:right w:val="none" w:sz="0" w:space="0" w:color="auto"/>
                      </w:divBdr>
                      <w:divsChild>
                        <w:div w:id="680202956">
                          <w:marLeft w:val="0"/>
                          <w:marRight w:val="0"/>
                          <w:marTop w:val="0"/>
                          <w:marBottom w:val="0"/>
                          <w:divBdr>
                            <w:top w:val="none" w:sz="0" w:space="0" w:color="auto"/>
                            <w:left w:val="none" w:sz="0" w:space="0" w:color="auto"/>
                            <w:bottom w:val="none" w:sz="0" w:space="0" w:color="auto"/>
                            <w:right w:val="none" w:sz="0" w:space="0" w:color="auto"/>
                          </w:divBdr>
                          <w:divsChild>
                            <w:div w:id="44716112">
                              <w:marLeft w:val="0"/>
                              <w:marRight w:val="0"/>
                              <w:marTop w:val="0"/>
                              <w:marBottom w:val="0"/>
                              <w:divBdr>
                                <w:top w:val="single" w:sz="48" w:space="8" w:color="FFFFFF"/>
                                <w:left w:val="single" w:sz="48" w:space="8" w:color="FFFFFF"/>
                                <w:bottom w:val="single" w:sz="48" w:space="8" w:color="FFFFFF"/>
                                <w:right w:val="single" w:sz="48" w:space="8" w:color="FFFFFF"/>
                              </w:divBdr>
                            </w:div>
                          </w:divsChild>
                        </w:div>
                      </w:divsChild>
                    </w:div>
                  </w:divsChild>
                </w:div>
              </w:divsChild>
            </w:div>
          </w:divsChild>
        </w:div>
      </w:divsChild>
    </w:div>
    <w:div w:id="92823310">
      <w:bodyDiv w:val="1"/>
      <w:marLeft w:val="0"/>
      <w:marRight w:val="0"/>
      <w:marTop w:val="0"/>
      <w:marBottom w:val="0"/>
      <w:divBdr>
        <w:top w:val="none" w:sz="0" w:space="0" w:color="auto"/>
        <w:left w:val="none" w:sz="0" w:space="0" w:color="auto"/>
        <w:bottom w:val="none" w:sz="0" w:space="0" w:color="auto"/>
        <w:right w:val="none" w:sz="0" w:space="0" w:color="auto"/>
      </w:divBdr>
      <w:divsChild>
        <w:div w:id="382946486">
          <w:marLeft w:val="0"/>
          <w:marRight w:val="0"/>
          <w:marTop w:val="0"/>
          <w:marBottom w:val="0"/>
          <w:divBdr>
            <w:top w:val="none" w:sz="0" w:space="0" w:color="auto"/>
            <w:left w:val="none" w:sz="0" w:space="0" w:color="auto"/>
            <w:bottom w:val="none" w:sz="0" w:space="0" w:color="auto"/>
            <w:right w:val="none" w:sz="0" w:space="0" w:color="auto"/>
          </w:divBdr>
          <w:divsChild>
            <w:div w:id="1965767251">
              <w:marLeft w:val="0"/>
              <w:marRight w:val="0"/>
              <w:marTop w:val="0"/>
              <w:marBottom w:val="0"/>
              <w:divBdr>
                <w:top w:val="none" w:sz="0" w:space="0" w:color="auto"/>
                <w:left w:val="none" w:sz="0" w:space="0" w:color="auto"/>
                <w:bottom w:val="none" w:sz="0" w:space="0" w:color="auto"/>
                <w:right w:val="none" w:sz="0" w:space="0" w:color="auto"/>
              </w:divBdr>
              <w:divsChild>
                <w:div w:id="819276392">
                  <w:marLeft w:val="0"/>
                  <w:marRight w:val="0"/>
                  <w:marTop w:val="0"/>
                  <w:marBottom w:val="0"/>
                  <w:divBdr>
                    <w:top w:val="none" w:sz="0" w:space="0" w:color="auto"/>
                    <w:left w:val="none" w:sz="0" w:space="0" w:color="auto"/>
                    <w:bottom w:val="none" w:sz="0" w:space="0" w:color="auto"/>
                    <w:right w:val="none" w:sz="0" w:space="0" w:color="auto"/>
                  </w:divBdr>
                  <w:divsChild>
                    <w:div w:id="383411081">
                      <w:marLeft w:val="0"/>
                      <w:marRight w:val="0"/>
                      <w:marTop w:val="0"/>
                      <w:marBottom w:val="0"/>
                      <w:divBdr>
                        <w:top w:val="none" w:sz="0" w:space="0" w:color="auto"/>
                        <w:left w:val="none" w:sz="0" w:space="0" w:color="auto"/>
                        <w:bottom w:val="none" w:sz="0" w:space="0" w:color="auto"/>
                        <w:right w:val="none" w:sz="0" w:space="0" w:color="auto"/>
                      </w:divBdr>
                      <w:divsChild>
                        <w:div w:id="1648196063">
                          <w:marLeft w:val="0"/>
                          <w:marRight w:val="0"/>
                          <w:marTop w:val="0"/>
                          <w:marBottom w:val="0"/>
                          <w:divBdr>
                            <w:top w:val="none" w:sz="0" w:space="0" w:color="auto"/>
                            <w:left w:val="none" w:sz="0" w:space="0" w:color="auto"/>
                            <w:bottom w:val="none" w:sz="0" w:space="0" w:color="auto"/>
                            <w:right w:val="none" w:sz="0" w:space="0" w:color="auto"/>
                          </w:divBdr>
                          <w:divsChild>
                            <w:div w:id="775489295">
                              <w:marLeft w:val="0"/>
                              <w:marRight w:val="0"/>
                              <w:marTop w:val="0"/>
                              <w:marBottom w:val="0"/>
                              <w:divBdr>
                                <w:top w:val="single" w:sz="48" w:space="8" w:color="FFFFFF"/>
                                <w:left w:val="single" w:sz="48" w:space="8" w:color="FFFFFF"/>
                                <w:bottom w:val="single" w:sz="48" w:space="8" w:color="FFFFFF"/>
                                <w:right w:val="single" w:sz="48" w:space="8" w:color="FFFFFF"/>
                              </w:divBdr>
                            </w:div>
                          </w:divsChild>
                        </w:div>
                      </w:divsChild>
                    </w:div>
                  </w:divsChild>
                </w:div>
              </w:divsChild>
            </w:div>
          </w:divsChild>
        </w:div>
      </w:divsChild>
    </w:div>
    <w:div w:id="254900292">
      <w:bodyDiv w:val="1"/>
      <w:marLeft w:val="0"/>
      <w:marRight w:val="0"/>
      <w:marTop w:val="0"/>
      <w:marBottom w:val="0"/>
      <w:divBdr>
        <w:top w:val="none" w:sz="0" w:space="0" w:color="auto"/>
        <w:left w:val="none" w:sz="0" w:space="0" w:color="auto"/>
        <w:bottom w:val="none" w:sz="0" w:space="0" w:color="auto"/>
        <w:right w:val="none" w:sz="0" w:space="0" w:color="auto"/>
      </w:divBdr>
    </w:div>
    <w:div w:id="1517229288">
      <w:bodyDiv w:val="1"/>
      <w:marLeft w:val="0"/>
      <w:marRight w:val="0"/>
      <w:marTop w:val="0"/>
      <w:marBottom w:val="0"/>
      <w:divBdr>
        <w:top w:val="none" w:sz="0" w:space="0" w:color="auto"/>
        <w:left w:val="none" w:sz="0" w:space="0" w:color="auto"/>
        <w:bottom w:val="none" w:sz="0" w:space="0" w:color="auto"/>
        <w:right w:val="none" w:sz="0" w:space="0" w:color="auto"/>
      </w:divBdr>
      <w:divsChild>
        <w:div w:id="1065689993">
          <w:marLeft w:val="0"/>
          <w:marRight w:val="0"/>
          <w:marTop w:val="0"/>
          <w:marBottom w:val="0"/>
          <w:divBdr>
            <w:top w:val="none" w:sz="0" w:space="0" w:color="auto"/>
            <w:left w:val="none" w:sz="0" w:space="0" w:color="auto"/>
            <w:bottom w:val="none" w:sz="0" w:space="0" w:color="auto"/>
            <w:right w:val="none" w:sz="0" w:space="0" w:color="auto"/>
          </w:divBdr>
          <w:divsChild>
            <w:div w:id="500320259">
              <w:marLeft w:val="375"/>
              <w:marRight w:val="0"/>
              <w:marTop w:val="0"/>
              <w:marBottom w:val="0"/>
              <w:divBdr>
                <w:top w:val="none" w:sz="0" w:space="0" w:color="auto"/>
                <w:left w:val="single" w:sz="6" w:space="0" w:color="999999"/>
                <w:bottom w:val="single" w:sz="6" w:space="15" w:color="999999"/>
                <w:right w:val="single" w:sz="6" w:space="0" w:color="999999"/>
              </w:divBdr>
              <w:divsChild>
                <w:div w:id="910481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47123827">
      <w:bodyDiv w:val="1"/>
      <w:marLeft w:val="0"/>
      <w:marRight w:val="0"/>
      <w:marTop w:val="0"/>
      <w:marBottom w:val="0"/>
      <w:divBdr>
        <w:top w:val="none" w:sz="0" w:space="0" w:color="auto"/>
        <w:left w:val="none" w:sz="0" w:space="0" w:color="auto"/>
        <w:bottom w:val="none" w:sz="0" w:space="0" w:color="auto"/>
        <w:right w:val="none" w:sz="0" w:space="0" w:color="auto"/>
      </w:divBdr>
      <w:divsChild>
        <w:div w:id="1118717586">
          <w:marLeft w:val="0"/>
          <w:marRight w:val="0"/>
          <w:marTop w:val="0"/>
          <w:marBottom w:val="0"/>
          <w:divBdr>
            <w:top w:val="none" w:sz="0" w:space="0" w:color="auto"/>
            <w:left w:val="none" w:sz="0" w:space="0" w:color="auto"/>
            <w:bottom w:val="none" w:sz="0" w:space="0" w:color="auto"/>
            <w:right w:val="none" w:sz="0" w:space="0" w:color="auto"/>
          </w:divBdr>
          <w:divsChild>
            <w:div w:id="1122770551">
              <w:marLeft w:val="0"/>
              <w:marRight w:val="0"/>
              <w:marTop w:val="0"/>
              <w:marBottom w:val="0"/>
              <w:divBdr>
                <w:top w:val="none" w:sz="0" w:space="0" w:color="auto"/>
                <w:left w:val="none" w:sz="0" w:space="0" w:color="auto"/>
                <w:bottom w:val="none" w:sz="0" w:space="0" w:color="auto"/>
                <w:right w:val="none" w:sz="0" w:space="0" w:color="auto"/>
              </w:divBdr>
              <w:divsChild>
                <w:div w:id="473450833">
                  <w:marLeft w:val="0"/>
                  <w:marRight w:val="0"/>
                  <w:marTop w:val="0"/>
                  <w:marBottom w:val="0"/>
                  <w:divBdr>
                    <w:top w:val="none" w:sz="0" w:space="0" w:color="auto"/>
                    <w:left w:val="none" w:sz="0" w:space="0" w:color="auto"/>
                    <w:bottom w:val="none" w:sz="0" w:space="0" w:color="auto"/>
                    <w:right w:val="none" w:sz="0" w:space="0" w:color="auto"/>
                  </w:divBdr>
                  <w:divsChild>
                    <w:div w:id="2041465245">
                      <w:marLeft w:val="0"/>
                      <w:marRight w:val="0"/>
                      <w:marTop w:val="0"/>
                      <w:marBottom w:val="0"/>
                      <w:divBdr>
                        <w:top w:val="none" w:sz="0" w:space="0" w:color="auto"/>
                        <w:left w:val="none" w:sz="0" w:space="0" w:color="auto"/>
                        <w:bottom w:val="none" w:sz="0" w:space="0" w:color="auto"/>
                        <w:right w:val="none" w:sz="0" w:space="0" w:color="auto"/>
                      </w:divBdr>
                      <w:divsChild>
                        <w:div w:id="97452979">
                          <w:marLeft w:val="0"/>
                          <w:marRight w:val="0"/>
                          <w:marTop w:val="0"/>
                          <w:marBottom w:val="0"/>
                          <w:divBdr>
                            <w:top w:val="none" w:sz="0" w:space="0" w:color="auto"/>
                            <w:left w:val="none" w:sz="0" w:space="0" w:color="auto"/>
                            <w:bottom w:val="none" w:sz="0" w:space="0" w:color="auto"/>
                            <w:right w:val="none" w:sz="0" w:space="0" w:color="auto"/>
                          </w:divBdr>
                          <w:divsChild>
                            <w:div w:id="654990743">
                              <w:marLeft w:val="0"/>
                              <w:marRight w:val="0"/>
                              <w:marTop w:val="0"/>
                              <w:marBottom w:val="0"/>
                              <w:divBdr>
                                <w:top w:val="single" w:sz="48" w:space="8" w:color="FFFFFF"/>
                                <w:left w:val="single" w:sz="48" w:space="8" w:color="FFFFFF"/>
                                <w:bottom w:val="single" w:sz="48" w:space="8" w:color="FFFFFF"/>
                                <w:right w:val="single" w:sz="48" w:space="8" w:color="FFFFFF"/>
                              </w:divBdr>
                            </w:div>
                          </w:divsChild>
                        </w:div>
                      </w:divsChild>
                    </w:div>
                  </w:divsChild>
                </w:div>
              </w:divsChild>
            </w:div>
          </w:divsChild>
        </w:div>
      </w:divsChild>
    </w:div>
    <w:div w:id="2072804412">
      <w:bodyDiv w:val="1"/>
      <w:marLeft w:val="0"/>
      <w:marRight w:val="0"/>
      <w:marTop w:val="0"/>
      <w:marBottom w:val="0"/>
      <w:divBdr>
        <w:top w:val="none" w:sz="0" w:space="0" w:color="auto"/>
        <w:left w:val="none" w:sz="0" w:space="0" w:color="auto"/>
        <w:bottom w:val="none" w:sz="0" w:space="0" w:color="auto"/>
        <w:right w:val="none" w:sz="0" w:space="0" w:color="auto"/>
      </w:divBdr>
      <w:divsChild>
        <w:div w:id="1123618033">
          <w:marLeft w:val="0"/>
          <w:marRight w:val="0"/>
          <w:marTop w:val="0"/>
          <w:marBottom w:val="0"/>
          <w:divBdr>
            <w:top w:val="none" w:sz="0" w:space="0" w:color="auto"/>
            <w:left w:val="none" w:sz="0" w:space="0" w:color="auto"/>
            <w:bottom w:val="none" w:sz="0" w:space="0" w:color="auto"/>
            <w:right w:val="none" w:sz="0" w:space="0" w:color="auto"/>
          </w:divBdr>
          <w:divsChild>
            <w:div w:id="166944466">
              <w:marLeft w:val="0"/>
              <w:marRight w:val="0"/>
              <w:marTop w:val="0"/>
              <w:marBottom w:val="0"/>
              <w:divBdr>
                <w:top w:val="none" w:sz="0" w:space="0" w:color="auto"/>
                <w:left w:val="none" w:sz="0" w:space="0" w:color="auto"/>
                <w:bottom w:val="none" w:sz="0" w:space="0" w:color="auto"/>
                <w:right w:val="none" w:sz="0" w:space="0" w:color="auto"/>
              </w:divBdr>
              <w:divsChild>
                <w:div w:id="1245577583">
                  <w:marLeft w:val="0"/>
                  <w:marRight w:val="0"/>
                  <w:marTop w:val="0"/>
                  <w:marBottom w:val="0"/>
                  <w:divBdr>
                    <w:top w:val="none" w:sz="0" w:space="0" w:color="auto"/>
                    <w:left w:val="none" w:sz="0" w:space="0" w:color="auto"/>
                    <w:bottom w:val="none" w:sz="0" w:space="0" w:color="auto"/>
                    <w:right w:val="none" w:sz="0" w:space="0" w:color="auto"/>
                  </w:divBdr>
                  <w:divsChild>
                    <w:div w:id="228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teach" TargetMode="External"/><Relationship Id="rId13" Type="http://schemas.openxmlformats.org/officeDocument/2006/relationships/hyperlink" Target="http://www.sesamestreet.org"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ds.nationalgeographi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ya.com" TargetMode="External"/><Relationship Id="rId5" Type="http://schemas.openxmlformats.org/officeDocument/2006/relationships/footnotes" Target="footnotes.xml"/><Relationship Id="rId15" Type="http://schemas.openxmlformats.org/officeDocument/2006/relationships/hyperlink" Target="http://www.worldnurseryrhymeweek.com" TargetMode="External"/><Relationship Id="rId10" Type="http://schemas.openxmlformats.org/officeDocument/2006/relationships/hyperlink" Target="http://www.twink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cbeebies" TargetMode="External"/><Relationship Id="rId14" Type="http://schemas.openxmlformats.org/officeDocument/2006/relationships/hyperlink" Target="http://www.rspb.org.uk/get-involved/activities/bird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10</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WILSON</dc:creator>
  <cp:lastModifiedBy>S COBURN</cp:lastModifiedBy>
  <cp:revision>7</cp:revision>
  <cp:lastPrinted>2019-04-29T15:53:00Z</cp:lastPrinted>
  <dcterms:created xsi:type="dcterms:W3CDTF">2023-04-18T20:09:00Z</dcterms:created>
  <dcterms:modified xsi:type="dcterms:W3CDTF">2023-04-19T12:39:00Z</dcterms:modified>
</cp:coreProperties>
</file>